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p14">
  <w:body>
    <w:p w:rsidRPr="00EA7487" w:rsidR="005441E2" w:rsidP="0028676E" w:rsidRDefault="005441E2" w14:paraId="7961CDE8" w14:textId="35213257">
      <w:pPr>
        <w:spacing w:after="0" w:line="240" w:lineRule="auto"/>
        <w:jc w:val="both"/>
        <w:rPr>
          <w:rFonts w:ascii="Garamond" w:hAnsi="Garamond" w:cs="Arial"/>
          <w:sz w:val="22"/>
          <w:szCs w:val="22"/>
        </w:rPr>
      </w:pPr>
      <w:r w:rsidRPr="00EA7487">
        <w:rPr>
          <w:rFonts w:ascii="Garamond" w:hAnsi="Garamond" w:cs="Arial"/>
          <w:sz w:val="22"/>
          <w:szCs w:val="22"/>
        </w:rPr>
        <w:t>Bogotá, D.C.</w:t>
      </w:r>
    </w:p>
    <w:p w:rsidR="00740005" w:rsidP="0028676E" w:rsidRDefault="00D27130" w14:paraId="2F3A3302" w14:textId="55950D25">
      <w:pPr>
        <w:spacing w:after="0" w:line="240" w:lineRule="auto"/>
        <w:rPr>
          <w:rFonts w:ascii="Garamond" w:hAnsi="Garamond" w:cs="Arial"/>
          <w:sz w:val="22"/>
          <w:szCs w:val="22"/>
        </w:rPr>
      </w:pPr>
      <w:r w:rsidRPr="00EA7487">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4A3F5B6C" wp14:editId="021C13EC">
                <wp:simplePos x="0" y="0"/>
                <wp:positionH relativeFrom="column">
                  <wp:posOffset>3493135</wp:posOffset>
                </wp:positionH>
                <wp:positionV relativeFrom="paragraph">
                  <wp:posOffset>118110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A30109" w:rsidR="004B0592" w:rsidP="00557CE6" w:rsidRDefault="004B0592" w14:paraId="23FD2BE1"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4B0592" w:rsidP="00557CE6" w:rsidRDefault="004B0592" w14:paraId="4289189A" w14:textId="77777777">
                              <w:pPr>
                                <w:spacing w:after="0" w:line="240" w:lineRule="auto"/>
                                <w:rPr>
                                  <w:rFonts w:ascii="Garamond" w:hAnsi="Garamond" w:cs="Arial"/>
                                  <w:sz w:val="16"/>
                                  <w:szCs w:val="16"/>
                                  <w:lang w:val="es-MX"/>
                                </w:rPr>
                              </w:pPr>
                            </w:p>
                            <w:p w:rsidRPr="00CF0C86" w:rsidR="004B0592" w:rsidP="00557CE6" w:rsidRDefault="004B0592" w14:paraId="208198D3"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4B0592" w:rsidP="00557CE6" w:rsidRDefault="004B0592" w14:paraId="26D09811" w14:textId="77777777">
                              <w:pPr>
                                <w:spacing w:after="0" w:line="240" w:lineRule="auto"/>
                                <w:rPr>
                                  <w:rFonts w:ascii="Garamond" w:hAnsi="Garamond" w:cs="Arial"/>
                                  <w:sz w:val="16"/>
                                  <w:szCs w:val="16"/>
                                  <w:lang w:val="es-MX"/>
                                </w:rPr>
                              </w:pPr>
                            </w:p>
                            <w:p w:rsidRPr="00CF0C86" w:rsidR="004B0592" w:rsidP="00557CE6" w:rsidRDefault="004B0592" w14:paraId="2B668D9B"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rsidRPr="00CF0C86" w:rsidR="004B0592" w:rsidP="00557CE6" w:rsidRDefault="004B0592" w14:paraId="18534D73" w14:textId="77777777">
                              <w:pPr>
                                <w:spacing w:after="0" w:line="240" w:lineRule="auto"/>
                                <w:rPr>
                                  <w:rFonts w:ascii="Garamond" w:hAnsi="Garamond" w:cs="Arial"/>
                                  <w:sz w:val="16"/>
                                  <w:szCs w:val="16"/>
                                  <w:lang w:val="es-MX"/>
                                </w:rPr>
                              </w:pPr>
                            </w:p>
                            <w:p w:rsidR="004B0592" w:rsidP="00557CE6" w:rsidRDefault="004B0592" w14:paraId="4ECEFBF5"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4B0592" w:rsidP="00557CE6" w:rsidRDefault="004B0592" w14:paraId="75A4D545" w14:textId="77777777">
                              <w:pPr>
                                <w:spacing w:after="0" w:line="240" w:lineRule="auto"/>
                                <w:rPr>
                                  <w:rFonts w:ascii="Garamond" w:hAnsi="Garamond" w:cs="Arial"/>
                                  <w:sz w:val="16"/>
                                  <w:szCs w:val="16"/>
                                  <w:lang w:val="es-MX"/>
                                </w:rPr>
                              </w:pPr>
                            </w:p>
                            <w:p w:rsidRPr="00670389" w:rsidR="004B0592" w:rsidP="00557CE6" w:rsidRDefault="004B0592" w14:paraId="4F96AE27"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w14:anchorId="7685A2E0">
              <v:group id="Grupo 10" style="position:absolute;margin-left:275.05pt;margin-top:9.3pt;width:202.15pt;height:101.6pt;z-index:251659264" coordsize="25673,12906" o:spid="_x0000_s1026" w14:anchorId="4A3F5B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">
                <v:rect id="_x0000_s1027" style="position:absolute;left:68;top:341;width:25201;height:11713;visibility:visible;mso-wrap-style:square;v-text-anchor:top" stroked="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3ol8MA&#10;AADaAAAADwAAAGRycy9kb3ducmV2LnhtbESPUWvCQBCE34X+h2MF3/RihaZNPaUUxFJFqBXBtyW3&#10;JqG5vZBbNf33niD4OMzMN8x03rlanakNlWcD41ECijj3tuLCwO53MXwFFQTZYu2ZDPxTgPnsqTfF&#10;zPoL/9B5K4WKEA4ZGihFmkzrkJfkMIx8Qxy9o28dSpRtoW2Llwh3tX5OkhftsOK4UGJDnyXlf9uT&#10;M/Cd5sfVejNZS/p2KOSg96vlwhkz6Hcf76CEOnmE7+0vayCF25V4A/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3ol8MAAADaAAAADwAAAAAAAAAAAAAAAACYAgAAZHJzL2Rv&#10;d25yZXYueG1sUEsFBgAAAAAEAAQA9QAAAIgDAAAAAA==&#10;">
                  <v:textbox inset="2.5575mm,1.2875mm,2.5575mm,1.2875mm">
                    <w:txbxContent>
                      <w:p w:rsidRPr="00A30109" w:rsidR="004B0592" w:rsidP="00557CE6" w:rsidRDefault="004B0592" w14:paraId="2EDB9816"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4B0592" w:rsidP="00557CE6" w:rsidRDefault="004B0592" w14:paraId="672A6659" w14:textId="77777777">
                        <w:pPr>
                          <w:spacing w:after="0" w:line="240" w:lineRule="auto"/>
                          <w:rPr>
                            <w:rFonts w:ascii="Garamond" w:hAnsi="Garamond" w:cs="Arial"/>
                            <w:sz w:val="16"/>
                            <w:szCs w:val="16"/>
                            <w:lang w:val="es-MX"/>
                          </w:rPr>
                        </w:pPr>
                      </w:p>
                      <w:p w:rsidRPr="00CF0C86" w:rsidR="004B0592" w:rsidP="00557CE6" w:rsidRDefault="004B0592" w14:paraId="664FDD25"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4B0592" w:rsidP="00557CE6" w:rsidRDefault="004B0592" w14:paraId="0A37501D" w14:textId="77777777">
                        <w:pPr>
                          <w:spacing w:after="0" w:line="240" w:lineRule="auto"/>
                          <w:rPr>
                            <w:rFonts w:ascii="Garamond" w:hAnsi="Garamond" w:cs="Arial"/>
                            <w:sz w:val="16"/>
                            <w:szCs w:val="16"/>
                            <w:lang w:val="es-MX"/>
                          </w:rPr>
                        </w:pPr>
                      </w:p>
                      <w:p w:rsidRPr="00CF0C86" w:rsidR="004B0592" w:rsidP="00557CE6" w:rsidRDefault="004B0592" w14:paraId="05BE893A"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rsidRPr="00CF0C86" w:rsidR="004B0592" w:rsidP="00557CE6" w:rsidRDefault="004B0592" w14:paraId="5DAB6C7B" w14:textId="77777777">
                        <w:pPr>
                          <w:spacing w:after="0" w:line="240" w:lineRule="auto"/>
                          <w:rPr>
                            <w:rFonts w:ascii="Garamond" w:hAnsi="Garamond" w:cs="Arial"/>
                            <w:sz w:val="16"/>
                            <w:szCs w:val="16"/>
                            <w:lang w:val="es-MX"/>
                          </w:rPr>
                        </w:pPr>
                      </w:p>
                      <w:p w:rsidR="004B0592" w:rsidP="00557CE6" w:rsidRDefault="004B0592" w14:paraId="3D1BC1C7"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4B0592" w:rsidP="00557CE6" w:rsidRDefault="004B0592" w14:paraId="02EB378F" w14:textId="77777777">
                        <w:pPr>
                          <w:spacing w:after="0" w:line="240" w:lineRule="auto"/>
                          <w:rPr>
                            <w:rFonts w:ascii="Garamond" w:hAnsi="Garamond" w:cs="Arial"/>
                            <w:sz w:val="16"/>
                            <w:szCs w:val="16"/>
                            <w:lang w:val="es-MX"/>
                          </w:rPr>
                        </w:pPr>
                      </w:p>
                      <w:p w:rsidRPr="00670389" w:rsidR="004B0592" w:rsidP="00557CE6" w:rsidRDefault="004B0592" w14:paraId="0AB19209"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style="position:absolute;width:25673;height:12906;visibility:visible;mso-wrap-style:square;v-text-anchor:middle" o:spid="_x0000_s1028" filled="f" strokecolor="black [3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Tz/cIA&#10;AADaAAAADwAAAGRycy9kb3ducmV2LnhtbESPwWrDMBBE74X8g9hCL6WR60JJ3MgmFAK5uNAkH7BY&#10;W8vEWimWHLt/HwUKPQ4z84bZVLPtxZWG0DlW8LrMQBA3TnfcKjgddy8rECEia+wdk4JfClCVi4cN&#10;FtpN/E3XQ2xFgnAoUIGJ0RdShsaQxbB0njh5P26wGJMcWqkHnBLc9jLPsndpseO0YNDTp6HmfBit&#10;gnlcXS71eLaG3ur+OY/+q/ZeqafHefsBItIc/8N/7b1WsIb7lXQDZH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FPP9wgAAANoAAAAPAAAAAAAAAAAAAAAAAJgCAABkcnMvZG93&#10;bnJldi54bWxQSwUGAAAAAAQABAD1AAAAhwMAAAAA&#10;"/>
              </v:group>
            </w:pict>
          </mc:Fallback>
        </mc:AlternateContent>
      </w:r>
    </w:p>
    <w:p w:rsidRPr="00EA7487" w:rsidR="0028676E" w:rsidP="0028676E" w:rsidRDefault="0028676E" w14:paraId="6EA094B7" w14:textId="77777777">
      <w:pPr>
        <w:spacing w:after="0" w:line="240" w:lineRule="auto"/>
        <w:rPr>
          <w:rFonts w:ascii="Garamond" w:hAnsi="Garamond" w:cs="Arial"/>
          <w:sz w:val="22"/>
          <w:szCs w:val="22"/>
        </w:rPr>
      </w:pPr>
    </w:p>
    <w:p w:rsidRPr="00EA7487" w:rsidR="00C116BD" w:rsidP="0028676E" w:rsidRDefault="00C116BD" w14:paraId="2103A8DB" w14:textId="1990013A">
      <w:pPr>
        <w:spacing w:after="0" w:line="240" w:lineRule="auto"/>
        <w:rPr>
          <w:rFonts w:ascii="Garamond" w:hAnsi="Garamond" w:cs="Arial"/>
          <w:sz w:val="22"/>
          <w:szCs w:val="22"/>
        </w:rPr>
      </w:pPr>
      <w:r w:rsidRPr="00EA7487">
        <w:rPr>
          <w:rFonts w:ascii="Garamond" w:hAnsi="Garamond"/>
          <w:sz w:val="22"/>
          <w:szCs w:val="22"/>
        </w:rPr>
        <w:t>542</w:t>
      </w:r>
    </w:p>
    <w:p w:rsidR="00740005" w:rsidP="0028676E" w:rsidRDefault="00740005" w14:paraId="5336A50B" w14:textId="77777777">
      <w:pPr>
        <w:spacing w:after="0" w:line="240" w:lineRule="auto"/>
        <w:rPr>
          <w:rFonts w:ascii="Garamond" w:hAnsi="Garamond" w:cs="Arial"/>
          <w:sz w:val="22"/>
          <w:szCs w:val="22"/>
          <w:lang w:eastAsia="es-CO"/>
        </w:rPr>
      </w:pPr>
    </w:p>
    <w:p w:rsidRPr="00D27130" w:rsidR="00D27130" w:rsidP="00D27130" w:rsidRDefault="00D27130" w14:paraId="0F0BE106" w14:textId="77777777">
      <w:pPr>
        <w:pStyle w:val="isselectedend"/>
        <w:spacing w:line="276" w:lineRule="auto"/>
        <w:rPr>
          <w:rFonts w:ascii="Garamond" w:hAnsi="Garamond"/>
          <w:sz w:val="22"/>
          <w:szCs w:val="22"/>
        </w:rPr>
      </w:pPr>
      <w:r w:rsidRPr="00D27130">
        <w:rPr>
          <w:rFonts w:ascii="Garamond" w:hAnsi="Garamond"/>
          <w:sz w:val="22"/>
          <w:szCs w:val="22"/>
        </w:rPr>
        <w:t>Señor</w:t>
      </w:r>
      <w:r w:rsidRPr="00D27130">
        <w:rPr>
          <w:rFonts w:ascii="Garamond" w:hAnsi="Garamond"/>
          <w:sz w:val="22"/>
          <w:szCs w:val="22"/>
        </w:rPr>
        <w:br/>
      </w:r>
      <w:r w:rsidRPr="00D27130">
        <w:rPr>
          <w:rFonts w:ascii="Garamond" w:hAnsi="Garamond"/>
          <w:sz w:val="22"/>
          <w:szCs w:val="22"/>
        </w:rPr>
        <w:t>ANGELO SCHIAVENATO RIVADENEIRA</w:t>
      </w:r>
      <w:r w:rsidRPr="00D27130">
        <w:rPr>
          <w:rFonts w:ascii="Garamond" w:hAnsi="Garamond"/>
          <w:sz w:val="22"/>
          <w:szCs w:val="22"/>
        </w:rPr>
        <w:br/>
      </w:r>
      <w:r w:rsidRPr="00D27130">
        <w:rPr>
          <w:rFonts w:ascii="Garamond" w:hAnsi="Garamond"/>
          <w:sz w:val="22"/>
          <w:szCs w:val="22"/>
        </w:rPr>
        <w:t>Concejal de Bogotá D.C.</w:t>
      </w:r>
      <w:r w:rsidRPr="00D27130">
        <w:rPr>
          <w:rFonts w:ascii="Garamond" w:hAnsi="Garamond"/>
          <w:sz w:val="22"/>
          <w:szCs w:val="22"/>
        </w:rPr>
        <w:br/>
      </w:r>
      <w:hyperlink w:history="1" r:id="rId10">
        <w:r w:rsidRPr="00D27130">
          <w:rPr>
            <w:rStyle w:val="Hipervnculo"/>
            <w:rFonts w:ascii="Garamond" w:hAnsi="Garamond"/>
            <w:sz w:val="22"/>
            <w:szCs w:val="22"/>
          </w:rPr>
          <w:t>aschiavenator@concejobogota.gov.co</w:t>
        </w:r>
      </w:hyperlink>
    </w:p>
    <w:p w:rsidRPr="00E7242C" w:rsidR="00D27130" w:rsidP="00E7242C" w:rsidRDefault="00D27130" w14:paraId="55C44D37" w14:textId="2FB3AA65">
      <w:pPr>
        <w:pStyle w:val="NormalWeb"/>
        <w:spacing w:before="240" w:beforeAutospacing="0" w:after="0" w:afterAutospacing="0" w:line="276" w:lineRule="auto"/>
        <w:jc w:val="both"/>
        <w:rPr>
          <w:rFonts w:ascii="Garamond" w:hAnsi="Garamond"/>
          <w:sz w:val="22"/>
          <w:szCs w:val="22"/>
        </w:rPr>
      </w:pPr>
      <w:r w:rsidRPr="00E7242C">
        <w:rPr>
          <w:rFonts w:ascii="Garamond" w:hAnsi="Garamond"/>
          <w:sz w:val="22"/>
          <w:szCs w:val="22"/>
        </w:rPr>
        <w:t>Asunto: Respu</w:t>
      </w:r>
      <w:r w:rsidRPr="00E7242C">
        <w:rPr>
          <w:rFonts w:ascii="Garamond" w:hAnsi="Garamond"/>
          <w:sz w:val="22"/>
          <w:szCs w:val="22"/>
        </w:rPr>
        <w:t>esta</w:t>
      </w:r>
      <w:r w:rsidRPr="00E7242C">
        <w:rPr>
          <w:rFonts w:ascii="Garamond" w:hAnsi="Garamond"/>
          <w:sz w:val="22"/>
          <w:szCs w:val="22"/>
        </w:rPr>
        <w:t xml:space="preserve"> al radicado No. 20265410050922 – Solicitud de información contratos OPS</w:t>
      </w:r>
    </w:p>
    <w:p w:rsidRPr="0095099F" w:rsidR="0095099F" w:rsidP="00E7242C" w:rsidRDefault="0095099F" w14:paraId="7495B8B3" w14:textId="77777777">
      <w:pPr>
        <w:suppressAutoHyphens w:val="0"/>
        <w:spacing w:before="240" w:after="0"/>
        <w:jc w:val="both"/>
        <w:rPr>
          <w:rFonts w:ascii="Garamond" w:hAnsi="Garamond"/>
          <w:sz w:val="22"/>
          <w:szCs w:val="22"/>
          <w:lang w:val="es-CO" w:eastAsia="es-CO"/>
        </w:rPr>
      </w:pPr>
      <w:r w:rsidRPr="0095099F">
        <w:rPr>
          <w:rFonts w:ascii="Garamond" w:hAnsi="Garamond"/>
          <w:sz w:val="22"/>
          <w:szCs w:val="22"/>
          <w:lang w:val="es-CO" w:eastAsia="es-CO"/>
        </w:rPr>
        <w:t>Cordial saludo,</w:t>
      </w:r>
    </w:p>
    <w:p w:rsidRPr="00E7242C" w:rsidR="00E7242C" w:rsidP="25911028" w:rsidRDefault="00D27130" w14:paraId="210C1570" w14:textId="557E5EA3">
      <w:pPr>
        <w:pStyle w:val="isselectedend"/>
        <w:spacing w:before="240" w:beforeAutospacing="off" w:after="0" w:afterAutospacing="off" w:line="276" w:lineRule="auto"/>
        <w:jc w:val="both"/>
        <w:rPr>
          <w:rFonts w:ascii="Garamond" w:hAnsi="Garamond"/>
          <w:sz w:val="22"/>
          <w:szCs w:val="22"/>
        </w:rPr>
      </w:pPr>
      <w:r w:rsidRPr="25911028" w:rsidR="00D27130">
        <w:rPr>
          <w:rFonts w:ascii="Garamond" w:hAnsi="Garamond"/>
          <w:sz w:val="22"/>
          <w:szCs w:val="22"/>
        </w:rPr>
        <w:t>En atención al derecho de petición radicado bajo el No. 20265410050922, mediante el cual solicita información relacionada con los contratos de prestación de servicios (OPS)</w:t>
      </w:r>
      <w:r w:rsidRPr="25911028" w:rsidR="00D27130">
        <w:rPr>
          <w:rFonts w:ascii="Garamond" w:hAnsi="Garamond"/>
          <w:sz w:val="22"/>
          <w:szCs w:val="22"/>
        </w:rPr>
        <w:t xml:space="preserve"> </w:t>
      </w:r>
      <w:r w:rsidRPr="25911028" w:rsidR="528302A6">
        <w:rPr>
          <w:rFonts w:ascii="Garamond" w:hAnsi="Garamond"/>
          <w:sz w:val="22"/>
          <w:szCs w:val="22"/>
        </w:rPr>
        <w:t>s</w:t>
      </w:r>
      <w:r w:rsidRPr="25911028" w:rsidR="00E7242C">
        <w:rPr>
          <w:rFonts w:ascii="Garamond" w:hAnsi="Garamond"/>
          <w:sz w:val="22"/>
          <w:szCs w:val="22"/>
        </w:rPr>
        <w:t>uscritos</w:t>
      </w:r>
      <w:r w:rsidRPr="25911028" w:rsidR="00E7242C">
        <w:rPr>
          <w:rFonts w:ascii="Garamond" w:hAnsi="Garamond"/>
          <w:sz w:val="22"/>
          <w:szCs w:val="22"/>
        </w:rPr>
        <w:t xml:space="preserve"> por la Alcaldía Local de San Cristóbal desde el 1 de enero de 2023 hasta el 12 de marzo de 2026, de manera atenta se da respuesta en los siguientes términos:</w:t>
      </w:r>
    </w:p>
    <w:p w:rsidRPr="00E7242C" w:rsidR="00E7242C" w:rsidP="00E7242C" w:rsidRDefault="00E7242C" w14:paraId="5E8AA1CA" w14:textId="15040F86">
      <w:pPr>
        <w:numPr>
          <w:ilvl w:val="0"/>
          <w:numId w:val="38"/>
        </w:numPr>
        <w:suppressAutoHyphens w:val="0"/>
        <w:spacing w:before="240" w:after="0"/>
        <w:jc w:val="both"/>
        <w:rPr>
          <w:rFonts w:ascii="Garamond" w:hAnsi="Garamond"/>
          <w:i/>
          <w:sz w:val="22"/>
          <w:szCs w:val="22"/>
          <w:lang w:val="es-CO" w:eastAsia="es-CO"/>
        </w:rPr>
      </w:pPr>
      <w:r w:rsidRPr="00E7242C">
        <w:rPr>
          <w:rFonts w:ascii="Garamond" w:hAnsi="Garamond"/>
          <w:i/>
          <w:sz w:val="22"/>
          <w:szCs w:val="22"/>
          <w:lang w:val="es-CO" w:eastAsia="es-CO"/>
        </w:rPr>
        <w:t>“Adjunte en formato Excel la relación detallada de todos los contratos de prestación de servicios (OPS) y sus prórrogas, suscritos por la Alcaldía Local desde el 1 de enero de 2023 hasta la fecha (12 marzo de 2026), incluyendo: nombre del contratista y su documento de identificación, fecha de inicio, objeto y valor total del contrato, supervisor asignado y modalidad de selección.”</w:t>
      </w:r>
    </w:p>
    <w:p w:rsidRPr="00E7242C" w:rsidR="00E7242C" w:rsidP="00E7242C" w:rsidRDefault="00E7242C" w14:paraId="076DB15B" w14:textId="549578CF">
      <w:pPr>
        <w:suppressAutoHyphens w:val="0"/>
        <w:spacing w:before="240" w:after="0"/>
        <w:jc w:val="both"/>
        <w:rPr>
          <w:rFonts w:ascii="Garamond" w:hAnsi="Garamond"/>
          <w:sz w:val="22"/>
          <w:szCs w:val="22"/>
          <w:lang w:val="es-CO" w:eastAsia="es-CO"/>
        </w:rPr>
      </w:pPr>
      <w:r w:rsidRPr="25911028" w:rsidR="00E7242C">
        <w:rPr>
          <w:rFonts w:ascii="Garamond" w:hAnsi="Garamond"/>
          <w:sz w:val="22"/>
          <w:szCs w:val="22"/>
          <w:lang w:val="es-CO" w:eastAsia="es-CO"/>
        </w:rPr>
        <w:t>Se adjunta en formato Excel la relación consolidada de los contratos de prestación de servicios (OPS) suscritos durante las vigencias 2023, 2024, 2025 y 2026</w:t>
      </w:r>
      <w:r w:rsidRPr="25911028" w:rsidR="3F98012E">
        <w:rPr>
          <w:rFonts w:ascii="Garamond" w:hAnsi="Garamond"/>
          <w:sz w:val="22"/>
          <w:szCs w:val="22"/>
          <w:lang w:val="es-CO" w:eastAsia="es-CO"/>
        </w:rPr>
        <w:t>.</w:t>
      </w:r>
    </w:p>
    <w:p w:rsidRPr="00E7242C" w:rsidR="00E7242C" w:rsidP="00E7242C" w:rsidRDefault="00E7242C" w14:paraId="3C51EFCC" w14:textId="71EE46C0">
      <w:pPr>
        <w:numPr>
          <w:ilvl w:val="0"/>
          <w:numId w:val="39"/>
        </w:numPr>
        <w:suppressAutoHyphens w:val="0"/>
        <w:spacing w:before="240" w:after="0"/>
        <w:jc w:val="both"/>
        <w:rPr>
          <w:rFonts w:ascii="Garamond" w:hAnsi="Garamond"/>
          <w:i/>
          <w:sz w:val="22"/>
          <w:szCs w:val="22"/>
          <w:lang w:val="es-CO" w:eastAsia="es-CO"/>
        </w:rPr>
      </w:pPr>
      <w:r w:rsidRPr="00E7242C">
        <w:rPr>
          <w:rFonts w:ascii="Garamond" w:hAnsi="Garamond"/>
          <w:i/>
          <w:sz w:val="22"/>
          <w:szCs w:val="22"/>
          <w:lang w:val="es-CO" w:eastAsia="es-CO"/>
        </w:rPr>
        <w:t>“Informe la cifra y porcentaje de cuántos de los contratos mencionados en el numeral 1 de esta petición han sido objeto de prórrogas, adiciones o renovaciones sucesivas.”</w:t>
      </w:r>
    </w:p>
    <w:p w:rsidRPr="00E7242C" w:rsidR="00E7242C" w:rsidP="00E7242C" w:rsidRDefault="00E7242C" w14:paraId="2E6929E5" w14:textId="77777777">
      <w:pPr>
        <w:suppressAutoHyphens w:val="0"/>
        <w:spacing w:before="240" w:after="0"/>
        <w:jc w:val="both"/>
        <w:rPr>
          <w:rFonts w:ascii="Garamond" w:hAnsi="Garamond"/>
          <w:sz w:val="22"/>
          <w:szCs w:val="22"/>
          <w:lang w:val="es-CO" w:eastAsia="es-CO"/>
        </w:rPr>
      </w:pPr>
      <w:r w:rsidRPr="00E7242C">
        <w:rPr>
          <w:rFonts w:ascii="Garamond" w:hAnsi="Garamond"/>
          <w:sz w:val="22"/>
          <w:szCs w:val="22"/>
          <w:lang w:val="es-CO" w:eastAsia="es-CO"/>
        </w:rPr>
        <w:t>La información correspondiente a la cifra y porcentaje de contratos que han sido objeto de prórrogas, adiciones y posibles renovaciones contractuales se encuentra discriminada en el archivo Excel adjunto, incluyendo la relación mensual correspondiente al periodo comprendido entre enero de 2023 y marzo de 2026.</w:t>
      </w:r>
    </w:p>
    <w:p w:rsidRPr="00E7242C" w:rsidR="00E7242C" w:rsidP="00E7242C" w:rsidRDefault="00E7242C" w14:paraId="35E81166" w14:textId="154FA147">
      <w:pPr>
        <w:pStyle w:val="Prrafodelista"/>
        <w:numPr>
          <w:ilvl w:val="0"/>
          <w:numId w:val="39"/>
        </w:numPr>
        <w:suppressAutoHyphens w:val="0"/>
        <w:spacing w:before="240" w:after="0"/>
        <w:jc w:val="both"/>
        <w:rPr>
          <w:rFonts w:ascii="Garamond" w:hAnsi="Garamond"/>
          <w:i/>
          <w:sz w:val="22"/>
          <w:szCs w:val="22"/>
          <w:lang w:val="es-CO" w:eastAsia="es-CO"/>
        </w:rPr>
      </w:pPr>
      <w:r w:rsidRPr="00E7242C">
        <w:rPr>
          <w:rFonts w:ascii="Garamond" w:hAnsi="Garamond"/>
          <w:i/>
          <w:sz w:val="22"/>
          <w:szCs w:val="22"/>
          <w:lang w:val="es-CO" w:eastAsia="es-CO"/>
        </w:rPr>
        <w:t>“Adjunte la justificación técnica y administrativa que soporte la necesidad de suspender, renovar o adicionar el número de contratos de prestación de servicios suscritos del 1 de enero de 2023 a la fecha, indicando por qué las funciones no pudieron ser realizadas por personal de planta.”</w:t>
      </w:r>
    </w:p>
    <w:p w:rsidRPr="00E7242C" w:rsidR="00E7242C" w:rsidP="00E7242C" w:rsidRDefault="00E7242C" w14:paraId="136B4556" w14:textId="77777777">
      <w:pPr>
        <w:pStyle w:val="Prrafodelista"/>
        <w:suppressAutoHyphens w:val="0"/>
        <w:spacing w:before="240" w:after="0"/>
        <w:jc w:val="both"/>
        <w:rPr>
          <w:rFonts w:ascii="Garamond" w:hAnsi="Garamond"/>
          <w:i/>
          <w:sz w:val="22"/>
          <w:szCs w:val="22"/>
          <w:lang w:val="es-CO" w:eastAsia="es-CO"/>
        </w:rPr>
      </w:pPr>
    </w:p>
    <w:p w:rsidRPr="00E7242C" w:rsidR="00E7242C" w:rsidP="00E7242C" w:rsidRDefault="00E7242C" w14:paraId="22F03F43" w14:textId="2729CD48">
      <w:pPr>
        <w:pStyle w:val="Prrafodelista"/>
        <w:numPr>
          <w:ilvl w:val="0"/>
          <w:numId w:val="39"/>
        </w:numPr>
        <w:suppressAutoHyphens w:val="0"/>
        <w:spacing w:before="240" w:after="0"/>
        <w:jc w:val="both"/>
        <w:rPr>
          <w:rFonts w:ascii="Garamond" w:hAnsi="Garamond"/>
          <w:i/>
          <w:sz w:val="22"/>
          <w:szCs w:val="22"/>
          <w:lang w:val="es-CO" w:eastAsia="es-CO"/>
        </w:rPr>
      </w:pPr>
      <w:r w:rsidRPr="00E7242C">
        <w:rPr>
          <w:rFonts w:ascii="Garamond" w:hAnsi="Garamond"/>
          <w:i/>
          <w:sz w:val="22"/>
          <w:szCs w:val="22"/>
          <w:lang w:val="es-CO" w:eastAsia="es-CO"/>
        </w:rPr>
        <w:t>“Adjunte copia de las hojas de vida del SIDEAP de todos los contratistas relacionados en el punto 1.”</w:t>
      </w:r>
    </w:p>
    <w:p w:rsidRPr="00E7242C" w:rsidR="00E7242C" w:rsidP="00E7242C" w:rsidRDefault="00E7242C" w14:paraId="75B7B292" w14:textId="63DDFE85">
      <w:pPr>
        <w:pStyle w:val="Prrafodelista"/>
        <w:numPr>
          <w:ilvl w:val="0"/>
          <w:numId w:val="39"/>
        </w:numPr>
        <w:suppressAutoHyphens w:val="0"/>
        <w:spacing w:before="240" w:after="0"/>
        <w:jc w:val="both"/>
        <w:rPr>
          <w:rFonts w:ascii="Garamond" w:hAnsi="Garamond"/>
          <w:i/>
          <w:sz w:val="22"/>
          <w:szCs w:val="22"/>
          <w:lang w:val="es-CO" w:eastAsia="es-CO"/>
        </w:rPr>
      </w:pPr>
      <w:r w:rsidRPr="00E7242C">
        <w:rPr>
          <w:rFonts w:ascii="Garamond" w:hAnsi="Garamond"/>
          <w:i/>
          <w:sz w:val="22"/>
          <w:szCs w:val="22"/>
          <w:lang w:val="es-CO" w:eastAsia="es-CO"/>
        </w:rPr>
        <w:t>“Informe el detalle de los resultados obtenidos o productos finales entregados por cada contrato y el método de verificación empleado para constatar el cumplimiento contractual de cada contratista.”</w:t>
      </w:r>
    </w:p>
    <w:p w:rsidRPr="00E7242C" w:rsidR="00E7242C" w:rsidP="00E7242C" w:rsidRDefault="00E7242C" w14:paraId="234A84F3" w14:textId="77777777">
      <w:pPr>
        <w:pStyle w:val="Prrafodelista"/>
        <w:numPr>
          <w:ilvl w:val="0"/>
          <w:numId w:val="39"/>
        </w:numPr>
        <w:suppressAutoHyphens w:val="0"/>
        <w:spacing w:before="240" w:after="0"/>
        <w:jc w:val="both"/>
        <w:rPr>
          <w:rFonts w:ascii="Garamond" w:hAnsi="Garamond"/>
          <w:i/>
          <w:sz w:val="22"/>
          <w:szCs w:val="22"/>
          <w:lang w:val="es-CO" w:eastAsia="es-CO"/>
        </w:rPr>
      </w:pPr>
      <w:r w:rsidRPr="00E7242C">
        <w:rPr>
          <w:rFonts w:ascii="Garamond" w:hAnsi="Garamond"/>
          <w:i/>
          <w:sz w:val="22"/>
          <w:szCs w:val="22"/>
          <w:lang w:val="es-CO" w:eastAsia="es-CO"/>
        </w:rPr>
        <w:t>“Adjunte copia todos los documentos que soportan y evidencian la gestión realizada para el cumplimiento contractual de cada OPS relacionada en el punto 1.”</w:t>
      </w:r>
    </w:p>
    <w:p w:rsidRPr="00E7242C" w:rsidR="00E7242C" w:rsidP="00E7242C" w:rsidRDefault="00E7242C" w14:paraId="7E52C79B" w14:textId="6616ACA0">
      <w:pPr>
        <w:pStyle w:val="Prrafodelista"/>
        <w:numPr>
          <w:ilvl w:val="0"/>
          <w:numId w:val="39"/>
        </w:numPr>
        <w:suppressAutoHyphens w:val="0"/>
        <w:spacing w:before="240" w:after="0"/>
        <w:jc w:val="both"/>
        <w:rPr>
          <w:rFonts w:ascii="Garamond" w:hAnsi="Garamond"/>
          <w:i/>
          <w:sz w:val="22"/>
          <w:szCs w:val="22"/>
          <w:lang w:val="es-CO" w:eastAsia="es-CO"/>
        </w:rPr>
      </w:pPr>
      <w:r w:rsidRPr="00E7242C">
        <w:rPr>
          <w:rFonts w:ascii="Garamond" w:hAnsi="Garamond"/>
          <w:i/>
          <w:sz w:val="22"/>
          <w:szCs w:val="22"/>
          <w:lang w:val="es-CO" w:eastAsia="es-CO"/>
        </w:rPr>
        <w:t>“Relacione la información de los supervisores asignados para cada contrato de prestación de servicios relacionados en el punto 1, especificando su documento de identidad, copia de su hoja de vida, relación y soportes de experiencia profesional, modalidad de vinculación, y el criterio usado para la asignación como supervisor, así como el mecanismo de vigilancia que usa el alcalde local sobre los supervisores de los contratos de OPS.</w:t>
      </w:r>
    </w:p>
    <w:p w:rsidRPr="00E7242C" w:rsidR="00E7242C" w:rsidP="00E7242C" w:rsidRDefault="00E7242C" w14:paraId="48C07CD2" w14:textId="77777777">
      <w:pPr>
        <w:suppressAutoHyphens w:val="0"/>
        <w:spacing w:before="240" w:after="0"/>
        <w:jc w:val="both"/>
        <w:rPr>
          <w:rFonts w:ascii="Garamond" w:hAnsi="Garamond"/>
          <w:sz w:val="22"/>
          <w:szCs w:val="22"/>
          <w:lang w:val="es-CO" w:eastAsia="es-CO"/>
        </w:rPr>
      </w:pPr>
      <w:r w:rsidRPr="00E7242C">
        <w:rPr>
          <w:rFonts w:ascii="Garamond" w:hAnsi="Garamond"/>
          <w:sz w:val="22"/>
          <w:szCs w:val="22"/>
          <w:lang w:val="es-CO" w:eastAsia="es-CO"/>
        </w:rPr>
        <w:t>La información relacionada con estudios previos, soportes contractuales, hojas de vida SIDEAP, informes de supervisión, productos entregados, soportes de experiencia, documentos de ejecución contractual, información de supervisores y demás expedientes asociados a los contratos OPS relacionados en el archivo Excel adjunto, puede ser consultada y verificada a través de los respectivos expedientes contractuales publicados en la plataforma SECOP II, cuyos enlaces fueron incorporados para efectos de consulta y verificación de cada proceso contractual.</w:t>
      </w:r>
    </w:p>
    <w:p w:rsidRPr="00E7242C" w:rsidR="00E7242C" w:rsidP="00E7242C" w:rsidRDefault="00E7242C" w14:paraId="1B815357" w14:textId="77777777">
      <w:pPr>
        <w:suppressAutoHyphens w:val="0"/>
        <w:spacing w:before="240" w:after="0"/>
        <w:jc w:val="both"/>
        <w:rPr>
          <w:rFonts w:ascii="Garamond" w:hAnsi="Garamond"/>
          <w:sz w:val="22"/>
          <w:szCs w:val="22"/>
          <w:lang w:val="es-CO" w:eastAsia="es-CO"/>
        </w:rPr>
      </w:pPr>
      <w:r w:rsidRPr="00E7242C">
        <w:rPr>
          <w:rFonts w:ascii="Garamond" w:hAnsi="Garamond"/>
          <w:sz w:val="22"/>
          <w:szCs w:val="22"/>
          <w:lang w:val="es-CO" w:eastAsia="es-CO"/>
        </w:rPr>
        <w:t>Así mismo, los criterios de asignación de supervisión y las actividades de seguimiento y vigilancia contractual se desarrollan conforme a las funciones asignadas a cada dependencia y a los lineamientos establecidos en el Manual de Contratación y Supervisión vigente de la Entidad.</w:t>
      </w:r>
    </w:p>
    <w:p w:rsidRPr="00E7242C" w:rsidR="00E7242C" w:rsidP="00E7242C" w:rsidRDefault="00E7242C" w14:paraId="4B66FC48" w14:textId="77777777">
      <w:pPr>
        <w:suppressAutoHyphens w:val="0"/>
        <w:spacing w:before="240" w:after="0"/>
        <w:jc w:val="both"/>
        <w:rPr>
          <w:rFonts w:ascii="Garamond" w:hAnsi="Garamond"/>
          <w:sz w:val="22"/>
          <w:szCs w:val="22"/>
          <w:lang w:val="es-CO" w:eastAsia="es-CO"/>
        </w:rPr>
      </w:pPr>
      <w:r w:rsidRPr="00E7242C">
        <w:rPr>
          <w:rFonts w:ascii="Garamond" w:hAnsi="Garamond"/>
          <w:sz w:val="22"/>
          <w:szCs w:val="22"/>
          <w:lang w:val="es-CO" w:eastAsia="es-CO"/>
        </w:rPr>
        <w:t>La presente respuesta se emite conforme a la información consolidada y disponible por parte de esta Entidad.</w:t>
      </w:r>
    </w:p>
    <w:p w:rsidRPr="00E7242C" w:rsidR="00091ED1" w:rsidP="00E7242C" w:rsidRDefault="00091ED1" w14:paraId="7D6BCC72" w14:textId="77777777">
      <w:pPr>
        <w:spacing w:before="240" w:after="0"/>
        <w:jc w:val="both"/>
        <w:rPr>
          <w:rFonts w:ascii="Garamond" w:hAnsi="Garamond"/>
          <w:sz w:val="22"/>
          <w:szCs w:val="22"/>
        </w:rPr>
      </w:pPr>
      <w:r w:rsidRPr="00E7242C">
        <w:rPr>
          <w:rFonts w:ascii="Garamond" w:hAnsi="Garamond"/>
          <w:sz w:val="22"/>
          <w:szCs w:val="22"/>
        </w:rPr>
        <w:t>Trabajamos en equipo con la institucionalidad y ciudadanía para hacer de la localidad de San Cristóbal un territorio de oportunidades</w:t>
      </w:r>
    </w:p>
    <w:p w:rsidRPr="00EA7487" w:rsidR="00091ED1" w:rsidP="0028676E" w:rsidRDefault="00091ED1" w14:paraId="2B8F2BD9" w14:textId="77777777">
      <w:pPr>
        <w:spacing w:after="0" w:line="240" w:lineRule="auto"/>
        <w:jc w:val="both"/>
        <w:rPr>
          <w:rFonts w:ascii="Garamond" w:hAnsi="Garamond"/>
          <w:sz w:val="22"/>
          <w:szCs w:val="22"/>
        </w:rPr>
      </w:pPr>
    </w:p>
    <w:p w:rsidR="00091ED1" w:rsidP="0028676E" w:rsidRDefault="00091ED1" w14:paraId="1A1EB75E" w14:textId="735227F1">
      <w:pPr>
        <w:spacing w:after="0" w:line="240" w:lineRule="auto"/>
        <w:rPr>
          <w:rFonts w:ascii="Garamond" w:hAnsi="Garamond"/>
          <w:sz w:val="22"/>
          <w:szCs w:val="22"/>
        </w:rPr>
      </w:pPr>
      <w:r w:rsidRPr="00EA7487">
        <w:rPr>
          <w:rFonts w:ascii="Garamond" w:hAnsi="Garamond"/>
          <w:sz w:val="22"/>
          <w:szCs w:val="22"/>
        </w:rPr>
        <w:t>Atentamente,</w:t>
      </w:r>
    </w:p>
    <w:p w:rsidR="0028676E" w:rsidP="0028676E" w:rsidRDefault="0028676E" w14:paraId="3036B2AB" w14:textId="77777777">
      <w:pPr>
        <w:spacing w:after="0" w:line="240" w:lineRule="auto"/>
        <w:rPr>
          <w:rFonts w:ascii="Garamond" w:hAnsi="Garamond"/>
          <w:sz w:val="22"/>
          <w:szCs w:val="22"/>
        </w:rPr>
      </w:pPr>
    </w:p>
    <w:p w:rsidR="00091ED1" w:rsidP="0028676E" w:rsidRDefault="00091ED1" w14:paraId="276D5C74" w14:textId="77777777">
      <w:pPr>
        <w:spacing w:after="0" w:line="240" w:lineRule="auto"/>
        <w:rPr>
          <w:rFonts w:ascii="Garamond" w:hAnsi="Garamond"/>
          <w:sz w:val="22"/>
          <w:szCs w:val="22"/>
        </w:rPr>
      </w:pPr>
    </w:p>
    <w:p w:rsidR="00E7242C" w:rsidP="0028676E" w:rsidRDefault="00E7242C" w14:paraId="0EE95F41" w14:textId="77777777">
      <w:pPr>
        <w:spacing w:after="0" w:line="240" w:lineRule="auto"/>
        <w:rPr>
          <w:rFonts w:ascii="Garamond" w:hAnsi="Garamond"/>
          <w:sz w:val="22"/>
          <w:szCs w:val="22"/>
        </w:rPr>
      </w:pPr>
      <w:bookmarkStart w:name="_GoBack" w:id="0"/>
      <w:bookmarkEnd w:id="0"/>
    </w:p>
    <w:p w:rsidRPr="00957B87" w:rsidR="00091ED1" w:rsidP="0028676E" w:rsidRDefault="00091ED1" w14:paraId="309E0E17" w14:textId="77777777">
      <w:pPr>
        <w:spacing w:after="0" w:line="240" w:lineRule="auto"/>
        <w:rPr>
          <w:rFonts w:ascii="Garamond" w:hAnsi="Garamond"/>
          <w:sz w:val="22"/>
          <w:szCs w:val="22"/>
        </w:rPr>
      </w:pPr>
    </w:p>
    <w:p w:rsidRPr="00957B87" w:rsidR="00091ED1" w:rsidP="0028676E" w:rsidRDefault="00091ED1" w14:paraId="3A8F57DB" w14:textId="77777777">
      <w:pPr>
        <w:spacing w:after="0" w:line="240" w:lineRule="auto"/>
        <w:rPr>
          <w:rFonts w:ascii="Garamond" w:hAnsi="Garamond"/>
          <w:sz w:val="22"/>
          <w:szCs w:val="22"/>
        </w:rPr>
      </w:pPr>
      <w:r w:rsidRPr="00957B87">
        <w:rPr>
          <w:rFonts w:ascii="Garamond" w:hAnsi="Garamond"/>
          <w:sz w:val="22"/>
          <w:szCs w:val="22"/>
        </w:rPr>
        <w:t>CARLOS HERNANDO MACÍAS MONTOYA</w:t>
      </w:r>
    </w:p>
    <w:p w:rsidRPr="00957B87" w:rsidR="00091ED1" w:rsidP="0028676E" w:rsidRDefault="00091ED1" w14:paraId="282A3BAF" w14:textId="77777777">
      <w:pPr>
        <w:spacing w:after="0" w:line="240" w:lineRule="auto"/>
        <w:rPr>
          <w:rFonts w:ascii="Garamond" w:hAnsi="Garamond"/>
          <w:sz w:val="22"/>
          <w:szCs w:val="22"/>
        </w:rPr>
      </w:pPr>
      <w:r w:rsidRPr="00957B87">
        <w:rPr>
          <w:rFonts w:ascii="Garamond" w:hAnsi="Garamond"/>
          <w:sz w:val="22"/>
          <w:szCs w:val="22"/>
        </w:rPr>
        <w:t xml:space="preserve">Alcalde local de San Cristóbal </w:t>
      </w:r>
    </w:p>
    <w:p w:rsidRPr="000E29E4" w:rsidR="00091ED1" w:rsidP="0028676E" w:rsidRDefault="00732570" w14:paraId="77407B38" w14:textId="77777777">
      <w:pPr>
        <w:spacing w:after="0" w:line="240" w:lineRule="auto"/>
        <w:rPr>
          <w:rFonts w:ascii="Garamond" w:hAnsi="Garamond"/>
          <w:sz w:val="22"/>
          <w:szCs w:val="22"/>
          <w:lang w:val="en-US"/>
        </w:rPr>
      </w:pPr>
      <w:hyperlink w:history="1" r:id="rId11">
        <w:r w:rsidRPr="000E29E4" w:rsidR="00091ED1">
          <w:rPr>
            <w:rStyle w:val="Hipervnculo"/>
            <w:rFonts w:ascii="Garamond" w:hAnsi="Garamond"/>
            <w:sz w:val="22"/>
            <w:szCs w:val="22"/>
            <w:lang w:val="en-US"/>
          </w:rPr>
          <w:t>Alcalde.scristobal@gobiernobogota.gov.co</w:t>
        </w:r>
      </w:hyperlink>
    </w:p>
    <w:p w:rsidRPr="000E29E4" w:rsidR="003A07A5" w:rsidP="0028676E" w:rsidRDefault="003A07A5" w14:paraId="44350ADD" w14:textId="77777777">
      <w:pPr>
        <w:pStyle w:val="Sinespaciado"/>
        <w:rPr>
          <w:rFonts w:ascii="Garamond" w:hAnsi="Garamond"/>
          <w:sz w:val="16"/>
          <w:szCs w:val="22"/>
          <w:lang w:val="en-US"/>
        </w:rPr>
      </w:pPr>
    </w:p>
    <w:p w:rsidR="003A07A5" w:rsidP="0095099F" w:rsidRDefault="003A07A5" w14:paraId="41EE8991" w14:textId="5FA77DE9">
      <w:pPr>
        <w:pStyle w:val="Sinespaciado"/>
        <w:rPr>
          <w:rFonts w:ascii="Garamond" w:hAnsi="Garamond"/>
          <w:sz w:val="16"/>
          <w:szCs w:val="22"/>
        </w:rPr>
      </w:pPr>
      <w:r w:rsidRPr="000E29E4">
        <w:rPr>
          <w:rFonts w:ascii="Garamond" w:hAnsi="Garamond"/>
          <w:sz w:val="16"/>
          <w:szCs w:val="22"/>
          <w:lang w:val="en-US"/>
        </w:rPr>
        <w:t xml:space="preserve">Anexo </w:t>
      </w:r>
    </w:p>
    <w:p w:rsidRPr="00085F11" w:rsidR="00C044A8" w:rsidP="0028676E" w:rsidRDefault="00C044A8" w14:paraId="4FCA8493" w14:textId="77777777">
      <w:pPr>
        <w:pStyle w:val="Sinespaciado"/>
        <w:rPr>
          <w:rFonts w:ascii="Garamond" w:hAnsi="Garamond"/>
          <w:sz w:val="10"/>
          <w:szCs w:val="16"/>
        </w:rPr>
      </w:pPr>
    </w:p>
    <w:p w:rsidRPr="00E50D24" w:rsidR="00091ED1" w:rsidP="0028676E" w:rsidRDefault="00091ED1" w14:paraId="5CEDD4B5" w14:textId="77777777">
      <w:pPr>
        <w:pStyle w:val="Sinespaciado"/>
        <w:rPr>
          <w:rFonts w:ascii="Garamond" w:hAnsi="Garamond"/>
          <w:sz w:val="16"/>
          <w:szCs w:val="16"/>
        </w:rPr>
      </w:pPr>
      <w:r w:rsidRPr="00E50D24">
        <w:rPr>
          <w:rFonts w:ascii="Garamond" w:hAnsi="Garamond"/>
          <w:sz w:val="16"/>
          <w:szCs w:val="16"/>
        </w:rPr>
        <w:t>Proyectó: Yeimy Juliana Manrique Caro – FDLSC-CPS-055-2026</w:t>
      </w:r>
    </w:p>
    <w:p w:rsidRPr="00E50D24" w:rsidR="00091ED1" w:rsidP="0028676E" w:rsidRDefault="00091ED1" w14:paraId="2B061AAB" w14:textId="77777777">
      <w:pPr>
        <w:pStyle w:val="Sinespaciado"/>
        <w:rPr>
          <w:rFonts w:ascii="Garamond" w:hAnsi="Garamond"/>
          <w:sz w:val="16"/>
          <w:szCs w:val="16"/>
        </w:rPr>
      </w:pPr>
      <w:r w:rsidRPr="00E50D24">
        <w:rPr>
          <w:rFonts w:ascii="Garamond" w:hAnsi="Garamond"/>
          <w:sz w:val="16"/>
          <w:szCs w:val="16"/>
        </w:rPr>
        <w:t xml:space="preserve">Revisó:    Angela Andrea Aguirre Rueda – FDLSC-CPS-005-2026  </w:t>
      </w:r>
    </w:p>
    <w:p w:rsidRPr="004E6370" w:rsidR="003204CF" w:rsidP="001404DB" w:rsidRDefault="00091ED1" w14:paraId="6FF3C820" w14:textId="1CC5F2C6">
      <w:pPr>
        <w:pStyle w:val="Sinespaciado"/>
        <w:rPr>
          <w:rFonts w:ascii="Garamond" w:hAnsi="Garamond" w:cs="Calibri"/>
          <w:color w:val="000000"/>
          <w:sz w:val="22"/>
          <w:szCs w:val="22"/>
          <w:lang w:val="es-CO" w:eastAsia="es-CO"/>
        </w:rPr>
      </w:pPr>
      <w:r w:rsidRPr="00E50D24">
        <w:rPr>
          <w:rFonts w:ascii="Garamond" w:hAnsi="Garamond"/>
          <w:sz w:val="16"/>
          <w:szCs w:val="16"/>
        </w:rPr>
        <w:t>Aprobó:   José Mauricio Barragán Moreno – FDLSC-CPS-058-2026</w:t>
      </w:r>
    </w:p>
    <w:sectPr w:rsidRPr="004E6370" w:rsidR="003204CF" w:rsidSect="0001578B">
      <w:headerReference w:type="default" r:id="rId12"/>
      <w:footerReference w:type="default" r:id="rId13"/>
      <w:pgSz w:w="12240" w:h="15840" w:orient="portrait"/>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570" w:rsidP="0001578B" w:rsidRDefault="00732570" w14:paraId="55B77DD0" w14:textId="77777777">
      <w:pPr>
        <w:spacing w:after="0" w:line="240" w:lineRule="auto"/>
      </w:pPr>
      <w:r>
        <w:separator/>
      </w:r>
    </w:p>
  </w:endnote>
  <w:endnote w:type="continuationSeparator" w:id="0">
    <w:p w:rsidR="00732570" w:rsidP="0001578B" w:rsidRDefault="00732570" w14:paraId="0B2C4BD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roid Sans">
    <w:altName w:val="Segoe UI"/>
    <w:charset w:val="00"/>
    <w:family w:val="roman"/>
    <w:pitch w:val="default"/>
  </w:font>
  <w:font w:name="Lohit Hindi">
    <w:altName w:val="Cambria"/>
    <w:charset w:val="00"/>
    <w:family w:val="auto"/>
    <w:pitch w:val="variable"/>
  </w:font>
  <w:font w:name="Tahoma">
    <w:altName w:val="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p14">
  <w:p w:rsidR="004B0592" w:rsidRDefault="004B0592" w14:paraId="28EF68F5" w14:textId="77777777">
    <w:pPr>
      <w:pStyle w:val="Piedepgina"/>
      <w:jc w:val="right"/>
      <w:rPr>
        <w:lang w:eastAsia="es-CO"/>
      </w:rPr>
    </w:pPr>
    <w:r>
      <w:rPr>
        <w:noProof/>
        <w:lang w:val="es-CO" w:eastAsia="es-CO"/>
      </w:rPr>
      <mc:AlternateContent>
        <mc:Choice Requires="wps">
          <w:drawing>
            <wp:anchor distT="0" distB="0" distL="114300" distR="114300" simplePos="0" relativeHeight="251671552" behindDoc="0" locked="0" layoutInCell="1" allowOverlap="1" wp14:anchorId="623FE7E6" wp14:editId="48B05AD0">
              <wp:simplePos x="0" y="0"/>
              <wp:positionH relativeFrom="margin">
                <wp:align>left</wp:align>
              </wp:positionH>
              <wp:positionV relativeFrom="paragraph">
                <wp:posOffset>-245745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5A43D9" w:rsidR="004B0592" w:rsidP="008A6452" w:rsidRDefault="004B0592" w14:paraId="1AED7230" w14:textId="77777777">
                          <w:pPr>
                            <w:pStyle w:val="Sinespaciado"/>
                            <w:rPr>
                              <w:rFonts w:ascii="Arial" w:hAnsi="Arial" w:cs="Arial"/>
                              <w:sz w:val="16"/>
                              <w:lang w:val="es-MX"/>
                            </w:rPr>
                          </w:pPr>
                          <w:r w:rsidRPr="005A43D9">
                            <w:rPr>
                              <w:rFonts w:ascii="Arial" w:hAnsi="Arial" w:cs="Arial"/>
                              <w:sz w:val="16"/>
                              <w:lang w:val="es-MX"/>
                            </w:rPr>
                            <w:t xml:space="preserve">Alcaldía Local de </w:t>
                          </w:r>
                          <w:r w:rsidRPr="005A43D9">
                            <w:rPr>
                              <w:rFonts w:ascii="Arial" w:hAnsi="Arial" w:cs="Arial"/>
                              <w:sz w:val="16"/>
                              <w:szCs w:val="16"/>
                              <w:lang w:val="es-MX"/>
                            </w:rPr>
                            <w:t>San Cristóbal</w:t>
                          </w:r>
                        </w:p>
                        <w:p w:rsidR="004B0592" w:rsidP="00B00446" w:rsidRDefault="004B0592" w14:paraId="22426E4F" w14:textId="77777777">
                          <w:pPr>
                            <w:spacing w:after="0" w:line="240" w:lineRule="auto"/>
                            <w:rPr>
                              <w:rFonts w:ascii="Arial" w:hAnsi="Arial" w:cs="Arial"/>
                              <w:sz w:val="16"/>
                              <w:szCs w:val="16"/>
                              <w:lang w:val="es-MX"/>
                            </w:rPr>
                          </w:pPr>
                          <w:r>
                            <w:rPr>
                              <w:rFonts w:ascii="Arial" w:hAnsi="Arial" w:cs="Arial"/>
                              <w:sz w:val="16"/>
                              <w:szCs w:val="16"/>
                              <w:lang w:val="es-MX"/>
                            </w:rPr>
                            <w:t>Av.1 de Mayo No.1 - 40 sur</w:t>
                          </w:r>
                        </w:p>
                        <w:p w:rsidRPr="00882779" w:rsidR="004B0592" w:rsidP="00B00446" w:rsidRDefault="004B0592" w14:paraId="698EA27D" w14:textId="77777777">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rsidRPr="00CA57FD" w:rsidR="004B0592" w:rsidP="00B00446" w:rsidRDefault="004B0592" w14:paraId="1FFC94CA" w14:textId="77777777">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3636660 - 6477656</w:t>
                          </w:r>
                        </w:p>
                        <w:p w:rsidRPr="003A7387" w:rsidR="004B0592" w:rsidP="00B00446" w:rsidRDefault="004B0592" w14:paraId="37E4DB21" w14:textId="77777777">
                          <w:pPr>
                            <w:spacing w:after="0" w:line="240" w:lineRule="auto"/>
                            <w:rPr>
                              <w:rFonts w:ascii="Arial" w:hAnsi="Arial" w:cs="Arial"/>
                              <w:sz w:val="16"/>
                              <w:szCs w:val="16"/>
                              <w:lang w:val="es-MX"/>
                            </w:rPr>
                          </w:pPr>
                          <w:r>
                            <w:rPr>
                              <w:rFonts w:ascii="Arial" w:hAnsi="Arial" w:cs="Arial"/>
                              <w:sz w:val="16"/>
                              <w:szCs w:val="16"/>
                              <w:lang w:val="es-MX"/>
                            </w:rPr>
                            <w:t>Información Línea 195</w:t>
                          </w:r>
                        </w:p>
                        <w:p w:rsidRPr="000060F2" w:rsidR="004B0592" w:rsidP="00B00446" w:rsidRDefault="004B0592" w14:paraId="61B76158" w14:textId="77777777">
                          <w:pPr>
                            <w:rPr>
                              <w:rFonts w:ascii="Arial" w:hAnsi="Arial" w:cs="Arial"/>
                              <w:sz w:val="16"/>
                              <w:szCs w:val="16"/>
                              <w:lang w:val="es-MX"/>
                            </w:rPr>
                          </w:pPr>
                          <w:r>
                            <w:rPr>
                              <w:rFonts w:ascii="Arial" w:hAnsi="Arial" w:cs="Arial"/>
                              <w:sz w:val="16"/>
                              <w:szCs w:val="16"/>
                              <w:lang w:val="es-MX"/>
                            </w:rPr>
                            <w:t>www.sancristobal.gov.co</w:t>
                          </w:r>
                        </w:p>
                        <w:p w:rsidR="004B0592" w:rsidP="000E172C" w:rsidRDefault="004B0592" w14:paraId="531E5D6F" w14:textId="77777777">
                          <w:pPr>
                            <w:spacing w:after="0" w:line="240" w:lineRule="auto"/>
                            <w:rPr>
                              <w:rFonts w:ascii="Arial" w:hAnsi="Arial" w:cs="Arial"/>
                              <w:sz w:val="16"/>
                              <w:szCs w:val="16"/>
                              <w:lang w:val="es-MX"/>
                            </w:rPr>
                          </w:pPr>
                        </w:p>
                        <w:p w:rsidR="004B0592" w:rsidP="000E172C" w:rsidRDefault="004B0592" w14:paraId="4EF35DD0" w14:textId="77777777">
                          <w:pPr>
                            <w:spacing w:after="0" w:line="240" w:lineRule="auto"/>
                            <w:rPr>
                              <w:rFonts w:ascii="Arial" w:hAnsi="Arial" w:cs="Arial"/>
                              <w:sz w:val="16"/>
                              <w:szCs w:val="16"/>
                              <w:lang w:val="es-MX"/>
                            </w:rPr>
                          </w:pPr>
                        </w:p>
                        <w:p w:rsidR="004B0592" w:rsidP="000E172C" w:rsidRDefault="004B0592" w14:paraId="6962E361" w14:textId="77777777">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w14:anchorId="69639957">
            <v:rect id="Rectangle 1" style="position:absolute;left:0;text-align:left;margin-left:0;margin-top:-19.35pt;width:130.5pt;height:64.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spid="_x0000_s1030" stroked="f" strokeweight="0" w14:anchorId="623FE7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">
              <v:textbox inset="7.25pt,3.65pt,7.25pt,3.65pt">
                <w:txbxContent>
                  <w:p w:rsidRPr="005A43D9" w:rsidR="004B0592" w:rsidP="008A6452" w:rsidRDefault="004B0592" w14:paraId="7A37C30D" w14:textId="77777777">
                    <w:pPr>
                      <w:pStyle w:val="Sinespaciado"/>
                      <w:rPr>
                        <w:rFonts w:ascii="Arial" w:hAnsi="Arial" w:cs="Arial"/>
                        <w:sz w:val="16"/>
                        <w:lang w:val="es-MX"/>
                      </w:rPr>
                    </w:pPr>
                    <w:r w:rsidRPr="005A43D9">
                      <w:rPr>
                        <w:rFonts w:ascii="Arial" w:hAnsi="Arial" w:cs="Arial"/>
                        <w:sz w:val="16"/>
                        <w:lang w:val="es-MX"/>
                      </w:rPr>
                      <w:t xml:space="preserve">Alcaldía Local de </w:t>
                    </w:r>
                    <w:r w:rsidRPr="005A43D9">
                      <w:rPr>
                        <w:rFonts w:ascii="Arial" w:hAnsi="Arial" w:cs="Arial"/>
                        <w:sz w:val="16"/>
                        <w:szCs w:val="16"/>
                        <w:lang w:val="es-MX"/>
                      </w:rPr>
                      <w:t>San Cristóbal</w:t>
                    </w:r>
                  </w:p>
                  <w:p w:rsidR="004B0592" w:rsidP="00B00446" w:rsidRDefault="004B0592" w14:paraId="12CEC67B" w14:textId="77777777">
                    <w:pPr>
                      <w:spacing w:after="0" w:line="240" w:lineRule="auto"/>
                      <w:rPr>
                        <w:rFonts w:ascii="Arial" w:hAnsi="Arial" w:cs="Arial"/>
                        <w:sz w:val="16"/>
                        <w:szCs w:val="16"/>
                        <w:lang w:val="es-MX"/>
                      </w:rPr>
                    </w:pPr>
                    <w:r>
                      <w:rPr>
                        <w:rFonts w:ascii="Arial" w:hAnsi="Arial" w:cs="Arial"/>
                        <w:sz w:val="16"/>
                        <w:szCs w:val="16"/>
                        <w:lang w:val="es-MX"/>
                      </w:rPr>
                      <w:t>Av.1 de Mayo No.1 - 40 sur</w:t>
                    </w:r>
                  </w:p>
                  <w:p w:rsidRPr="00882779" w:rsidR="004B0592" w:rsidP="00B00446" w:rsidRDefault="004B0592" w14:paraId="0A56FBC5" w14:textId="77777777">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rsidRPr="00CA57FD" w:rsidR="004B0592" w:rsidP="00B00446" w:rsidRDefault="004B0592" w14:paraId="4E4D6114" w14:textId="77777777">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3636660 - 6477656</w:t>
                    </w:r>
                  </w:p>
                  <w:p w:rsidRPr="003A7387" w:rsidR="004B0592" w:rsidP="00B00446" w:rsidRDefault="004B0592" w14:paraId="65DB8BFD" w14:textId="77777777">
                    <w:pPr>
                      <w:spacing w:after="0" w:line="240" w:lineRule="auto"/>
                      <w:rPr>
                        <w:rFonts w:ascii="Arial" w:hAnsi="Arial" w:cs="Arial"/>
                        <w:sz w:val="16"/>
                        <w:szCs w:val="16"/>
                        <w:lang w:val="es-MX"/>
                      </w:rPr>
                    </w:pPr>
                    <w:r>
                      <w:rPr>
                        <w:rFonts w:ascii="Arial" w:hAnsi="Arial" w:cs="Arial"/>
                        <w:sz w:val="16"/>
                        <w:szCs w:val="16"/>
                        <w:lang w:val="es-MX"/>
                      </w:rPr>
                      <w:t>Información Línea 195</w:t>
                    </w:r>
                  </w:p>
                  <w:p w:rsidRPr="000060F2" w:rsidR="004B0592" w:rsidP="00B00446" w:rsidRDefault="004B0592" w14:paraId="04C2E283" w14:textId="77777777">
                    <w:pPr>
                      <w:rPr>
                        <w:rFonts w:ascii="Arial" w:hAnsi="Arial" w:cs="Arial"/>
                        <w:sz w:val="16"/>
                        <w:szCs w:val="16"/>
                        <w:lang w:val="es-MX"/>
                      </w:rPr>
                    </w:pPr>
                    <w:r>
                      <w:rPr>
                        <w:rFonts w:ascii="Arial" w:hAnsi="Arial" w:cs="Arial"/>
                        <w:sz w:val="16"/>
                        <w:szCs w:val="16"/>
                        <w:lang w:val="es-MX"/>
                      </w:rPr>
                      <w:t>www.sancristobal.gov.co</w:t>
                    </w:r>
                  </w:p>
                  <w:p w:rsidR="004B0592" w:rsidP="000E172C" w:rsidRDefault="004B0592" w14:paraId="6A05A809" w14:textId="77777777">
                    <w:pPr>
                      <w:spacing w:after="0" w:line="240" w:lineRule="auto"/>
                      <w:rPr>
                        <w:rFonts w:ascii="Arial" w:hAnsi="Arial" w:cs="Arial"/>
                        <w:sz w:val="16"/>
                        <w:szCs w:val="16"/>
                        <w:lang w:val="es-MX"/>
                      </w:rPr>
                    </w:pPr>
                  </w:p>
                  <w:p w:rsidR="004B0592" w:rsidP="000E172C" w:rsidRDefault="004B0592" w14:paraId="5A39BBE3" w14:textId="77777777">
                    <w:pPr>
                      <w:spacing w:after="0" w:line="240" w:lineRule="auto"/>
                      <w:rPr>
                        <w:rFonts w:ascii="Arial" w:hAnsi="Arial" w:cs="Arial"/>
                        <w:sz w:val="16"/>
                        <w:szCs w:val="16"/>
                        <w:lang w:val="es-MX"/>
                      </w:rPr>
                    </w:pPr>
                  </w:p>
                  <w:p w:rsidR="004B0592" w:rsidP="000E172C" w:rsidRDefault="004B0592" w14:paraId="41C8F396" w14:textId="77777777">
                    <w:pPr>
                      <w:spacing w:after="0" w:line="240" w:lineRule="auto"/>
                      <w:rPr>
                        <w:szCs w:val="16"/>
                      </w:rPr>
                    </w:pPr>
                  </w:p>
                </w:txbxContent>
              </v:textbox>
              <w10:wrap anchorx="margin"/>
            </v:rect>
          </w:pict>
        </mc:Fallback>
      </mc:AlternateContent>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098CBDC" wp14:editId="70D178C8">
              <wp:simplePos x="0" y="0"/>
              <wp:positionH relativeFrom="column">
                <wp:posOffset>2218690</wp:posOffset>
              </wp:positionH>
              <wp:positionV relativeFrom="paragraph">
                <wp:posOffset>-310515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B0592" w:rsidP="007975AD" w:rsidRDefault="004B0592" w14:paraId="25A77822" w14:textId="77777777">
                          <w:pPr>
                            <w:spacing w:after="0" w:line="240" w:lineRule="auto"/>
                            <w:rPr>
                              <w:rFonts w:ascii="Arial" w:hAnsi="Arial" w:cs="Arial"/>
                              <w:sz w:val="16"/>
                              <w:szCs w:val="16"/>
                              <w:lang w:val="es-MX"/>
                            </w:rPr>
                          </w:pPr>
                        </w:p>
                        <w:p w:rsidR="004B0592" w:rsidP="007975AD" w:rsidRDefault="004B0592" w14:paraId="24B87463" w14:textId="77777777">
                          <w:pPr>
                            <w:spacing w:after="0" w:line="240" w:lineRule="auto"/>
                            <w:jc w:val="center"/>
                            <w:rPr>
                              <w:rFonts w:ascii="Arial" w:hAnsi="Arial" w:cs="Arial"/>
                              <w:sz w:val="14"/>
                              <w:szCs w:val="16"/>
                              <w:lang w:val="es-MX"/>
                            </w:rPr>
                          </w:pPr>
                          <w:r>
                            <w:rPr>
                              <w:rFonts w:ascii="Arial" w:hAnsi="Arial" w:cs="Arial"/>
                              <w:sz w:val="14"/>
                              <w:szCs w:val="16"/>
                              <w:lang w:val="es-MX"/>
                            </w:rPr>
                            <w:t>GDI-GPD-F050</w:t>
                          </w:r>
                        </w:p>
                        <w:p w:rsidR="004B0592" w:rsidP="007975AD" w:rsidRDefault="004B0592" w14:paraId="5355D11B" w14:textId="77777777">
                          <w:pPr>
                            <w:spacing w:after="0" w:line="240" w:lineRule="auto"/>
                            <w:jc w:val="center"/>
                            <w:rPr>
                              <w:rFonts w:ascii="Arial" w:hAnsi="Arial" w:cs="Arial"/>
                              <w:sz w:val="14"/>
                              <w:szCs w:val="16"/>
                              <w:lang w:val="es-MX"/>
                            </w:rPr>
                          </w:pPr>
                          <w:r>
                            <w:rPr>
                              <w:rFonts w:ascii="Arial" w:hAnsi="Arial" w:cs="Arial"/>
                              <w:sz w:val="14"/>
                              <w:szCs w:val="16"/>
                              <w:lang w:val="es-MX"/>
                            </w:rPr>
                            <w:t>Versión: 06</w:t>
                          </w:r>
                        </w:p>
                        <w:p w:rsidR="004B0592" w:rsidP="00634EB5" w:rsidRDefault="004B0592" w14:paraId="1E43DC2A" w14:textId="77777777">
                          <w:pPr>
                            <w:spacing w:after="0" w:line="240" w:lineRule="auto"/>
                            <w:jc w:val="center"/>
                            <w:rPr>
                              <w:rFonts w:ascii="Arial" w:hAnsi="Arial" w:cs="Arial"/>
                              <w:sz w:val="14"/>
                              <w:szCs w:val="16"/>
                              <w:lang w:val="es-MX"/>
                            </w:rPr>
                          </w:pPr>
                          <w:r>
                            <w:rPr>
                              <w:rFonts w:ascii="Arial" w:hAnsi="Arial" w:cs="Arial"/>
                              <w:sz w:val="14"/>
                              <w:szCs w:val="16"/>
                              <w:lang w:val="es-MX"/>
                            </w:rPr>
                            <w:t>Vigencia: 08 de febrero de 2023</w:t>
                          </w:r>
                        </w:p>
                        <w:p w:rsidR="004B0592" w:rsidP="00634EB5" w:rsidRDefault="004B0592" w14:paraId="2C620B8E" w14:textId="77777777">
                          <w:pPr>
                            <w:spacing w:after="0" w:line="240" w:lineRule="auto"/>
                            <w:jc w:val="center"/>
                            <w:rPr>
                              <w:rFonts w:ascii="Arial" w:hAnsi="Arial" w:cs="Arial"/>
                              <w:sz w:val="14"/>
                              <w:szCs w:val="16"/>
                              <w:lang w:val="es-MX"/>
                            </w:rPr>
                          </w:pPr>
                          <w:r>
                            <w:rPr>
                              <w:rFonts w:ascii="Arial" w:hAnsi="Arial" w:cs="Arial"/>
                              <w:sz w:val="14"/>
                              <w:szCs w:val="16"/>
                              <w:lang w:val="es-MX"/>
                            </w:rPr>
                            <w:t>Caso HOLA: 296839</w:t>
                          </w:r>
                        </w:p>
                        <w:p w:rsidR="004B0592" w:rsidP="00634EB5" w:rsidRDefault="004B0592" w14:paraId="48620753" w14:textId="7777777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w14:anchorId="27C1F9CF">
            <v:rect id="Rectangle 8" style="position:absolute;left:0;text-align:left;margin-left:174.7pt;margin-top:-24.4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1" stroked="f" w14:anchorId="3098CBD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">
              <v:textbox inset="2.5575mm,1.2875mm,2.5575mm,1.2875mm">
                <w:txbxContent>
                  <w:p w:rsidR="004B0592" w:rsidP="007975AD" w:rsidRDefault="004B0592" w14:paraId="72A3D3EC" w14:textId="77777777">
                    <w:pPr>
                      <w:spacing w:after="0" w:line="240" w:lineRule="auto"/>
                      <w:rPr>
                        <w:rFonts w:ascii="Arial" w:hAnsi="Arial" w:cs="Arial"/>
                        <w:sz w:val="16"/>
                        <w:szCs w:val="16"/>
                        <w:lang w:val="es-MX"/>
                      </w:rPr>
                    </w:pPr>
                  </w:p>
                  <w:p w:rsidR="004B0592" w:rsidP="007975AD" w:rsidRDefault="004B0592" w14:paraId="6849C927" w14:textId="77777777">
                    <w:pPr>
                      <w:spacing w:after="0" w:line="240" w:lineRule="auto"/>
                      <w:jc w:val="center"/>
                      <w:rPr>
                        <w:rFonts w:ascii="Arial" w:hAnsi="Arial" w:cs="Arial"/>
                        <w:sz w:val="14"/>
                        <w:szCs w:val="16"/>
                        <w:lang w:val="es-MX"/>
                      </w:rPr>
                    </w:pPr>
                    <w:r>
                      <w:rPr>
                        <w:rFonts w:ascii="Arial" w:hAnsi="Arial" w:cs="Arial"/>
                        <w:sz w:val="14"/>
                        <w:szCs w:val="16"/>
                        <w:lang w:val="es-MX"/>
                      </w:rPr>
                      <w:t>GDI-GPD-F050</w:t>
                    </w:r>
                  </w:p>
                  <w:p w:rsidR="004B0592" w:rsidP="007975AD" w:rsidRDefault="004B0592" w14:paraId="12BBC330" w14:textId="77777777">
                    <w:pPr>
                      <w:spacing w:after="0" w:line="240" w:lineRule="auto"/>
                      <w:jc w:val="center"/>
                      <w:rPr>
                        <w:rFonts w:ascii="Arial" w:hAnsi="Arial" w:cs="Arial"/>
                        <w:sz w:val="14"/>
                        <w:szCs w:val="16"/>
                        <w:lang w:val="es-MX"/>
                      </w:rPr>
                    </w:pPr>
                    <w:r>
                      <w:rPr>
                        <w:rFonts w:ascii="Arial" w:hAnsi="Arial" w:cs="Arial"/>
                        <w:sz w:val="14"/>
                        <w:szCs w:val="16"/>
                        <w:lang w:val="es-MX"/>
                      </w:rPr>
                      <w:t>Versión: 06</w:t>
                    </w:r>
                  </w:p>
                  <w:p w:rsidR="004B0592" w:rsidP="00634EB5" w:rsidRDefault="004B0592" w14:paraId="29EDC9D1" w14:textId="77777777">
                    <w:pPr>
                      <w:spacing w:after="0" w:line="240" w:lineRule="auto"/>
                      <w:jc w:val="center"/>
                      <w:rPr>
                        <w:rFonts w:ascii="Arial" w:hAnsi="Arial" w:cs="Arial"/>
                        <w:sz w:val="14"/>
                        <w:szCs w:val="16"/>
                        <w:lang w:val="es-MX"/>
                      </w:rPr>
                    </w:pPr>
                    <w:r>
                      <w:rPr>
                        <w:rFonts w:ascii="Arial" w:hAnsi="Arial" w:cs="Arial"/>
                        <w:sz w:val="14"/>
                        <w:szCs w:val="16"/>
                        <w:lang w:val="es-MX"/>
                      </w:rPr>
                      <w:t>Vigencia: 08 de febrero de 2023</w:t>
                    </w:r>
                  </w:p>
                  <w:p w:rsidR="004B0592" w:rsidP="00634EB5" w:rsidRDefault="004B0592" w14:paraId="2A42FAC8" w14:textId="77777777">
                    <w:pPr>
                      <w:spacing w:after="0" w:line="240" w:lineRule="auto"/>
                      <w:jc w:val="center"/>
                      <w:rPr>
                        <w:rFonts w:ascii="Arial" w:hAnsi="Arial" w:cs="Arial"/>
                        <w:sz w:val="14"/>
                        <w:szCs w:val="16"/>
                        <w:lang w:val="es-MX"/>
                      </w:rPr>
                    </w:pPr>
                    <w:r>
                      <w:rPr>
                        <w:rFonts w:ascii="Arial" w:hAnsi="Arial" w:cs="Arial"/>
                        <w:sz w:val="14"/>
                        <w:szCs w:val="16"/>
                        <w:lang w:val="es-MX"/>
                      </w:rPr>
                      <w:t>Caso HOLA: 296839</w:t>
                    </w:r>
                  </w:p>
                  <w:p w:rsidR="004B0592" w:rsidP="00634EB5" w:rsidRDefault="004B0592" w14:paraId="0D0B940D" w14:textId="7777777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w:drawing>
        <wp:anchor distT="0" distB="0" distL="0" distR="0" simplePos="0" relativeHeight="251669504" behindDoc="0" locked="0" layoutInCell="1" allowOverlap="1" wp14:anchorId="2F1383E6" wp14:editId="1AB7D01F">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18B7E644" wp14:editId="6209909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w14:anchorId="589FFDB7">
            <v:shapetype id="_x0000_t32" coordsize="21600,21600" o:oned="t" filled="f" o:spt="32" path="m,l21600,21600e" w14:anchorId="66B9EA2C">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570" w:rsidP="0001578B" w:rsidRDefault="00732570" w14:paraId="6DBEC1FA" w14:textId="77777777">
      <w:pPr>
        <w:spacing w:after="0" w:line="240" w:lineRule="auto"/>
      </w:pPr>
      <w:r>
        <w:separator/>
      </w:r>
    </w:p>
  </w:footnote>
  <w:footnote w:type="continuationSeparator" w:id="0">
    <w:p w:rsidR="00732570" w:rsidP="0001578B" w:rsidRDefault="00732570" w14:paraId="7888F956" w14:textId="77777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p w:rsidR="004B0592" w:rsidP="00EB1D5E" w:rsidRDefault="004B0592" w14:paraId="5556C735" w14:textId="77777777">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24D5C9FB" wp14:editId="38B2762E">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rsidR="004B0592" w:rsidP="00233A4C" w:rsidRDefault="004B0592" w14:paraId="03B57194" w14:textId="77777777">
                          <w:pPr>
                            <w:spacing w:after="0"/>
                            <w:rPr>
                              <w:rFonts w:ascii="Arial" w:hAnsi="Arial" w:cs="Arial"/>
                            </w:rPr>
                          </w:pPr>
                          <w:r>
                            <w:rPr>
                              <w:rFonts w:ascii="Arial" w:hAnsi="Arial" w:cs="Arial"/>
                            </w:rPr>
                            <w:t>Al contestar por favor cite estos datos:</w:t>
                          </w:r>
                        </w:p>
                        <w:p w:rsidR="004B0592" w:rsidP="00233A4C" w:rsidRDefault="004B0592" w14:paraId="62D2EF37" w14:textId="77777777">
                          <w:pPr>
                            <w:spacing w:after="0"/>
                            <w:rPr>
                              <w:rFonts w:ascii="Arial" w:hAnsi="Arial" w:cs="Arial"/>
                            </w:rPr>
                          </w:pPr>
                          <w:r>
                            <w:rPr>
                              <w:rFonts w:ascii="Arial" w:hAnsi="Arial" w:cs="Arial"/>
                            </w:rPr>
                            <w:t>Radicado No. *RAD_S*</w:t>
                          </w:r>
                        </w:p>
                        <w:p w:rsidR="004B0592" w:rsidP="00233A4C" w:rsidRDefault="004B0592" w14:paraId="512FF083" w14:textId="77777777">
                          <w:pPr>
                            <w:spacing w:after="0"/>
                            <w:rPr>
                              <w:rFonts w:ascii="Arial" w:hAnsi="Arial" w:cs="Arial"/>
                            </w:rPr>
                          </w:pPr>
                          <w:r>
                            <w:rPr>
                              <w:rFonts w:ascii="Arial" w:hAnsi="Arial" w:cs="Arial"/>
                            </w:rPr>
                            <w:t>Fecha: *F_RAD_S*</w:t>
                          </w:r>
                        </w:p>
                        <w:p w:rsidR="004B0592" w:rsidRDefault="004B0592" w14:paraId="372AC222" w14:textId="77777777">
                          <w:pPr>
                            <w:rPr>
                              <w:rFonts w:ascii="Code3of9" w:hAnsi="Code3of9" w:cs="Arial"/>
                              <w:sz w:val="40"/>
                              <w:szCs w:val="40"/>
                            </w:rPr>
                          </w:pPr>
                          <w:r>
                            <w:rPr>
                              <w:rFonts w:ascii="Code3of9" w:hAnsi="Code3of9" w:cs="Arial"/>
                              <w:sz w:val="40"/>
                              <w:szCs w:val="40"/>
                            </w:rPr>
                            <w:t>**RAD_S**</w:t>
                          </w:r>
                        </w:p>
                        <w:p w:rsidR="004B0592" w:rsidRDefault="004B0592" w14:paraId="7E666572" w14:textId="77777777">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w14:anchorId="39A69428">
            <v:rect id="Rectangle 2"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w14:anchorId="24D5C9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rsidR="004B0592" w:rsidP="00233A4C" w:rsidRDefault="004B0592" w14:paraId="7B76080A" w14:textId="77777777">
                    <w:pPr>
                      <w:spacing w:after="0"/>
                      <w:rPr>
                        <w:rFonts w:ascii="Arial" w:hAnsi="Arial" w:cs="Arial"/>
                      </w:rPr>
                    </w:pPr>
                    <w:r>
                      <w:rPr>
                        <w:rFonts w:ascii="Arial" w:hAnsi="Arial" w:cs="Arial"/>
                      </w:rPr>
                      <w:t>Al contestar por favor cite estos datos:</w:t>
                    </w:r>
                  </w:p>
                  <w:p w:rsidR="004B0592" w:rsidP="00233A4C" w:rsidRDefault="004B0592" w14:paraId="5C989AB0" w14:textId="77777777">
                    <w:pPr>
                      <w:spacing w:after="0"/>
                      <w:rPr>
                        <w:rFonts w:ascii="Arial" w:hAnsi="Arial" w:cs="Arial"/>
                      </w:rPr>
                    </w:pPr>
                    <w:r>
                      <w:rPr>
                        <w:rFonts w:ascii="Arial" w:hAnsi="Arial" w:cs="Arial"/>
                      </w:rPr>
                      <w:t>Radicado No. *RAD_S*</w:t>
                    </w:r>
                  </w:p>
                  <w:p w:rsidR="004B0592" w:rsidP="00233A4C" w:rsidRDefault="004B0592" w14:paraId="45C9552D" w14:textId="77777777">
                    <w:pPr>
                      <w:spacing w:after="0"/>
                      <w:rPr>
                        <w:rFonts w:ascii="Arial" w:hAnsi="Arial" w:cs="Arial"/>
                      </w:rPr>
                    </w:pPr>
                    <w:r>
                      <w:rPr>
                        <w:rFonts w:ascii="Arial" w:hAnsi="Arial" w:cs="Arial"/>
                      </w:rPr>
                      <w:t>Fecha: *F_RAD_S*</w:t>
                    </w:r>
                  </w:p>
                  <w:p w:rsidR="004B0592" w:rsidRDefault="004B0592" w14:paraId="1F499D32" w14:textId="77777777">
                    <w:pPr>
                      <w:rPr>
                        <w:rFonts w:ascii="Code3of9" w:hAnsi="Code3of9" w:cs="Arial"/>
                        <w:sz w:val="40"/>
                        <w:szCs w:val="40"/>
                      </w:rPr>
                    </w:pPr>
                    <w:r>
                      <w:rPr>
                        <w:rFonts w:ascii="Code3of9" w:hAnsi="Code3of9" w:cs="Arial"/>
                        <w:sz w:val="40"/>
                        <w:szCs w:val="40"/>
                      </w:rPr>
                      <w:t>**RAD_S**</w:t>
                    </w:r>
                  </w:p>
                  <w:p w:rsidR="004B0592" w:rsidRDefault="004B0592" w14:paraId="0E27B00A" w14:textId="77777777">
                    <w:pPr>
                      <w:rPr>
                        <w:rFonts w:ascii="Code3of9" w:hAnsi="Code3of9" w:cs="Code3of9"/>
                      </w:rPr>
                    </w:pPr>
                  </w:p>
                </w:txbxContent>
              </v:textbox>
            </v:rect>
          </w:pict>
        </mc:Fallback>
      </mc:AlternateContent>
    </w:r>
    <w:r>
      <w:rPr>
        <w:noProof/>
        <w:lang w:val="es-CO" w:eastAsia="es-CO"/>
      </w:rPr>
      <w:drawing>
        <wp:anchor distT="0" distB="0" distL="114300" distR="114300" simplePos="0" relativeHeight="251667456" behindDoc="1" locked="0" layoutInCell="1" allowOverlap="1" wp14:anchorId="316C8DF1" wp14:editId="2C8E181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rsidR="004B0592" w:rsidP="00EB1D5E" w:rsidRDefault="004B0592" w14:paraId="7D252CDE" w14:textId="77777777">
    <w:pPr>
      <w:pStyle w:val="Encabezamiento"/>
      <w:spacing w:after="0" w:line="240" w:lineRule="auto"/>
      <w:rPr>
        <w:lang w:eastAsia="es-CO"/>
      </w:rPr>
    </w:pPr>
  </w:p>
  <w:p w:rsidR="004B0592" w:rsidP="00EB1D5E" w:rsidRDefault="004B0592" w14:paraId="16374114" w14:textId="77777777">
    <w:pPr>
      <w:pStyle w:val="Encabezamiento"/>
      <w:spacing w:after="0" w:line="240" w:lineRule="auto"/>
      <w:rPr>
        <w:lang w:eastAsia="es-CO"/>
      </w:rPr>
    </w:pPr>
  </w:p>
  <w:p w:rsidR="004B0592" w:rsidP="00EB1D5E" w:rsidRDefault="004B0592" w14:paraId="60C85CA1" w14:textId="77777777">
    <w:pPr>
      <w:pStyle w:val="Encabezamiento"/>
      <w:spacing w:after="0" w:line="240" w:lineRule="auto"/>
      <w:rPr>
        <w:lang w:eastAsia="es-CO"/>
      </w:rPr>
    </w:pPr>
  </w:p>
  <w:p w:rsidR="004B0592" w:rsidP="00EB1D5E" w:rsidRDefault="004B0592" w14:paraId="01966775" w14:textId="77777777">
    <w:pPr>
      <w:pStyle w:val="Encabezamiento"/>
      <w:spacing w:after="0" w:line="240" w:lineRule="auto"/>
      <w:rPr>
        <w:lang w:eastAsia="es-CO"/>
      </w:rPr>
    </w:pPr>
  </w:p>
  <w:p w:rsidR="004B0592" w:rsidP="00EB1D5E" w:rsidRDefault="004B0592" w14:paraId="020B9440" w14:textId="77777777">
    <w:pPr>
      <w:pStyle w:val="Encabezamiento"/>
      <w:spacing w:after="0" w:line="240" w:lineRule="auto"/>
      <w:jc w:val="right"/>
      <w:rPr>
        <w:rFonts w:ascii="Arial" w:hAnsi="Arial" w:cs="Arial"/>
        <w:sz w:val="16"/>
        <w:szCs w:val="16"/>
        <w:lang w:val="es-CO" w:eastAsia="es-CO"/>
      </w:rPr>
    </w:pPr>
  </w:p>
  <w:p w:rsidRPr="00EB1D5E" w:rsidR="004B0592" w:rsidP="00EB1D5E" w:rsidRDefault="004B0592" w14:paraId="11431D31" w14:textId="77777777">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7242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7242C">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6F80C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19D9"/>
    <w:multiLevelType w:val="hybridMultilevel"/>
    <w:tmpl w:val="B792D990"/>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2" w15:restartNumberingAfterBreak="0">
    <w:nsid w:val="0D884436"/>
    <w:multiLevelType w:val="multilevel"/>
    <w:tmpl w:val="24227B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34E53C6"/>
    <w:multiLevelType w:val="hybridMultilevel"/>
    <w:tmpl w:val="3FD064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94067F"/>
    <w:multiLevelType w:val="hybridMultilevel"/>
    <w:tmpl w:val="B778F942"/>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5" w15:restartNumberingAfterBreak="0">
    <w:nsid w:val="20C858D9"/>
    <w:multiLevelType w:val="hybridMultilevel"/>
    <w:tmpl w:val="A4248DA6"/>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6" w15:restartNumberingAfterBreak="0">
    <w:nsid w:val="26721B4C"/>
    <w:multiLevelType w:val="hybridMultilevel"/>
    <w:tmpl w:val="AD5A0948"/>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7" w15:restartNumberingAfterBreak="0">
    <w:nsid w:val="26997688"/>
    <w:multiLevelType w:val="hybridMultilevel"/>
    <w:tmpl w:val="2EE6A800"/>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8" w15:restartNumberingAfterBreak="0">
    <w:nsid w:val="27ED72D5"/>
    <w:multiLevelType w:val="hybridMultilevel"/>
    <w:tmpl w:val="64240F46"/>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9" w15:restartNumberingAfterBreak="0">
    <w:nsid w:val="28FB69A5"/>
    <w:multiLevelType w:val="hybridMultilevel"/>
    <w:tmpl w:val="7C703272"/>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10" w15:restartNumberingAfterBreak="0">
    <w:nsid w:val="293210B4"/>
    <w:multiLevelType w:val="multilevel"/>
    <w:tmpl w:val="EBE8E4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B646052"/>
    <w:multiLevelType w:val="hybridMultilevel"/>
    <w:tmpl w:val="E1FC3284"/>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12" w15:restartNumberingAfterBreak="0">
    <w:nsid w:val="2C1904FB"/>
    <w:multiLevelType w:val="multilevel"/>
    <w:tmpl w:val="8EBC34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30962B09"/>
    <w:multiLevelType w:val="hybridMultilevel"/>
    <w:tmpl w:val="69C04738"/>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14" w15:restartNumberingAfterBreak="0">
    <w:nsid w:val="30D94193"/>
    <w:multiLevelType w:val="hybridMultilevel"/>
    <w:tmpl w:val="C94E51C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7156B15"/>
    <w:multiLevelType w:val="hybridMultilevel"/>
    <w:tmpl w:val="89C27F94"/>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16" w15:restartNumberingAfterBreak="0">
    <w:nsid w:val="378353F7"/>
    <w:multiLevelType w:val="hybridMultilevel"/>
    <w:tmpl w:val="EE4EDED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8030532"/>
    <w:multiLevelType w:val="hybridMultilevel"/>
    <w:tmpl w:val="C94E51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DE4A98"/>
    <w:multiLevelType w:val="hybridMultilevel"/>
    <w:tmpl w:val="8DAA4C14"/>
    <w:lvl w:ilvl="0" w:tplc="5C7C5D30">
      <w:numFmt w:val="bullet"/>
      <w:lvlText w:val=""/>
      <w:lvlJc w:val="left"/>
      <w:pPr>
        <w:ind w:left="360" w:hanging="360"/>
      </w:pPr>
      <w:rPr>
        <w:rFonts w:hint="default" w:ascii="Symbol" w:hAnsi="Symbol" w:eastAsia="Times New Roman" w:cs="Arial"/>
        <w:b/>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19" w15:restartNumberingAfterBreak="0">
    <w:nsid w:val="3CF24175"/>
    <w:multiLevelType w:val="multilevel"/>
    <w:tmpl w:val="CB9CA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8D1208"/>
    <w:multiLevelType w:val="hybridMultilevel"/>
    <w:tmpl w:val="BCD6FCC4"/>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21" w15:restartNumberingAfterBreak="0">
    <w:nsid w:val="3DFEFE4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F0C5D80"/>
    <w:multiLevelType w:val="hybridMultilevel"/>
    <w:tmpl w:val="8E640634"/>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23" w15:restartNumberingAfterBreak="0">
    <w:nsid w:val="40901B90"/>
    <w:multiLevelType w:val="hybridMultilevel"/>
    <w:tmpl w:val="46D84A2E"/>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24" w15:restartNumberingAfterBreak="0">
    <w:nsid w:val="410B1510"/>
    <w:multiLevelType w:val="multilevel"/>
    <w:tmpl w:val="9236C5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BD7EAF"/>
    <w:multiLevelType w:val="hybridMultilevel"/>
    <w:tmpl w:val="91226C06"/>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26" w15:restartNumberingAfterBreak="0">
    <w:nsid w:val="4D5F0AE5"/>
    <w:multiLevelType w:val="multilevel"/>
    <w:tmpl w:val="47FE52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296AB2"/>
    <w:multiLevelType w:val="hybridMultilevel"/>
    <w:tmpl w:val="1A523A8E"/>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36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28" w15:restartNumberingAfterBreak="0">
    <w:nsid w:val="5880614F"/>
    <w:multiLevelType w:val="hybridMultilevel"/>
    <w:tmpl w:val="D0C830E2"/>
    <w:lvl w:ilvl="0" w:tplc="995E3194">
      <w:start w:val="1"/>
      <w:numFmt w:val="decimal"/>
      <w:lvlText w:val="%1)"/>
      <w:lvlJc w:val="left"/>
      <w:pPr>
        <w:ind w:left="360" w:hanging="360"/>
      </w:pPr>
      <w:rPr>
        <w:rFonts w:hint="default"/>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9C11D0A"/>
    <w:multiLevelType w:val="multilevel"/>
    <w:tmpl w:val="8E5497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C12445"/>
    <w:multiLevelType w:val="hybridMultilevel"/>
    <w:tmpl w:val="23CEE670"/>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31" w15:restartNumberingAfterBreak="0">
    <w:nsid w:val="61A9570A"/>
    <w:multiLevelType w:val="multilevel"/>
    <w:tmpl w:val="DFE26E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646833E8"/>
    <w:multiLevelType w:val="hybridMultilevel"/>
    <w:tmpl w:val="F41C6308"/>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33" w15:restartNumberingAfterBreak="0">
    <w:nsid w:val="648B77B1"/>
    <w:multiLevelType w:val="multilevel"/>
    <w:tmpl w:val="3BB4D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8852BA"/>
    <w:multiLevelType w:val="hybridMultilevel"/>
    <w:tmpl w:val="D5C2201E"/>
    <w:lvl w:ilvl="0" w:tplc="240A0011">
      <w:start w:val="1"/>
      <w:numFmt w:val="decimal"/>
      <w:lvlText w:val="%1)"/>
      <w:lvlJc w:val="left"/>
      <w:pPr>
        <w:ind w:left="36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BA73CAB"/>
    <w:multiLevelType w:val="hybridMultilevel"/>
    <w:tmpl w:val="58F671D6"/>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36" w15:restartNumberingAfterBreak="0">
    <w:nsid w:val="6CC45DD3"/>
    <w:multiLevelType w:val="hybridMultilevel"/>
    <w:tmpl w:val="46D25A74"/>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37" w15:restartNumberingAfterBreak="0">
    <w:nsid w:val="76BC6F07"/>
    <w:multiLevelType w:val="hybridMultilevel"/>
    <w:tmpl w:val="4A3AEDB8"/>
    <w:lvl w:ilvl="0" w:tplc="240A0001">
      <w:start w:val="1"/>
      <w:numFmt w:val="bullet"/>
      <w:lvlText w:val=""/>
      <w:lvlJc w:val="left"/>
      <w:pPr>
        <w:ind w:left="360" w:hanging="360"/>
      </w:pPr>
      <w:rPr>
        <w:rFonts w:hint="default" w:ascii="Symbol" w:hAnsi="Symbo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38" w15:restartNumberingAfterBreak="0">
    <w:nsid w:val="77F41D03"/>
    <w:multiLevelType w:val="hybridMultilevel"/>
    <w:tmpl w:val="76644432"/>
    <w:lvl w:ilvl="0" w:tplc="240A000B">
      <w:start w:val="1"/>
      <w:numFmt w:val="bullet"/>
      <w:lvlText w:val=""/>
      <w:lvlJc w:val="left"/>
      <w:pPr>
        <w:ind w:left="360" w:hanging="360"/>
      </w:pPr>
      <w:rPr>
        <w:rFonts w:hint="default" w:ascii="Wingdings" w:hAnsi="Wingdings"/>
      </w:rPr>
    </w:lvl>
    <w:lvl w:ilvl="1" w:tplc="240A0003">
      <w:start w:val="1"/>
      <w:numFmt w:val="bullet"/>
      <w:lvlText w:val="o"/>
      <w:lvlJc w:val="left"/>
      <w:pPr>
        <w:ind w:left="1080" w:hanging="360"/>
      </w:pPr>
      <w:rPr>
        <w:rFonts w:hint="default" w:ascii="Courier New" w:hAnsi="Courier New" w:cs="Courier New"/>
      </w:rPr>
    </w:lvl>
    <w:lvl w:ilvl="2" w:tplc="240A0005">
      <w:start w:val="1"/>
      <w:numFmt w:val="bullet"/>
      <w:lvlText w:val=""/>
      <w:lvlJc w:val="left"/>
      <w:pPr>
        <w:ind w:left="1800" w:hanging="360"/>
      </w:pPr>
      <w:rPr>
        <w:rFonts w:hint="default" w:ascii="Wingdings" w:hAnsi="Wingdings"/>
      </w:rPr>
    </w:lvl>
    <w:lvl w:ilvl="3" w:tplc="240A0001">
      <w:start w:val="1"/>
      <w:numFmt w:val="bullet"/>
      <w:lvlText w:val=""/>
      <w:lvlJc w:val="left"/>
      <w:pPr>
        <w:ind w:left="2520" w:hanging="360"/>
      </w:pPr>
      <w:rPr>
        <w:rFonts w:hint="default" w:ascii="Symbol" w:hAnsi="Symbol"/>
      </w:rPr>
    </w:lvl>
    <w:lvl w:ilvl="4" w:tplc="240A0003">
      <w:start w:val="1"/>
      <w:numFmt w:val="bullet"/>
      <w:lvlText w:val="o"/>
      <w:lvlJc w:val="left"/>
      <w:pPr>
        <w:ind w:left="3240" w:hanging="360"/>
      </w:pPr>
      <w:rPr>
        <w:rFonts w:hint="default" w:ascii="Courier New" w:hAnsi="Courier New" w:cs="Courier New"/>
      </w:rPr>
    </w:lvl>
    <w:lvl w:ilvl="5" w:tplc="240A0005">
      <w:start w:val="1"/>
      <w:numFmt w:val="bullet"/>
      <w:lvlText w:val=""/>
      <w:lvlJc w:val="left"/>
      <w:pPr>
        <w:ind w:left="3960" w:hanging="360"/>
      </w:pPr>
      <w:rPr>
        <w:rFonts w:hint="default" w:ascii="Wingdings" w:hAnsi="Wingdings"/>
      </w:rPr>
    </w:lvl>
    <w:lvl w:ilvl="6" w:tplc="240A0001">
      <w:start w:val="1"/>
      <w:numFmt w:val="bullet"/>
      <w:lvlText w:val=""/>
      <w:lvlJc w:val="left"/>
      <w:pPr>
        <w:ind w:left="4680" w:hanging="360"/>
      </w:pPr>
      <w:rPr>
        <w:rFonts w:hint="default" w:ascii="Symbol" w:hAnsi="Symbol"/>
      </w:rPr>
    </w:lvl>
    <w:lvl w:ilvl="7" w:tplc="240A0003">
      <w:start w:val="1"/>
      <w:numFmt w:val="bullet"/>
      <w:lvlText w:val="o"/>
      <w:lvlJc w:val="left"/>
      <w:pPr>
        <w:ind w:left="5400" w:hanging="360"/>
      </w:pPr>
      <w:rPr>
        <w:rFonts w:hint="default" w:ascii="Courier New" w:hAnsi="Courier New" w:cs="Courier New"/>
      </w:rPr>
    </w:lvl>
    <w:lvl w:ilvl="8" w:tplc="240A0005">
      <w:start w:val="1"/>
      <w:numFmt w:val="bullet"/>
      <w:lvlText w:val=""/>
      <w:lvlJc w:val="left"/>
      <w:pPr>
        <w:ind w:left="6120" w:hanging="360"/>
      </w:pPr>
      <w:rPr>
        <w:rFonts w:hint="default" w:ascii="Wingdings" w:hAnsi="Wingdings"/>
      </w:rPr>
    </w:lvl>
  </w:abstractNum>
  <w:abstractNum w:abstractNumId="39" w15:restartNumberingAfterBreak="0">
    <w:nsid w:val="7BA40D8F"/>
    <w:multiLevelType w:val="hybridMultilevel"/>
    <w:tmpl w:val="4516CF6C"/>
    <w:lvl w:ilvl="0" w:tplc="240A0011">
      <w:start w:val="1"/>
      <w:numFmt w:val="decimal"/>
      <w:lvlText w:val="%1)"/>
      <w:lvlJc w:val="left"/>
      <w:pPr>
        <w:ind w:left="720" w:hanging="360"/>
      </w:pPr>
      <w:rPr>
        <w:rFonts w:hint="default" w:ascii="Times New Roman" w:hAnsi="Times New Roman"/>
        <w:color w:val="auto"/>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1"/>
  </w:num>
  <w:num w:numId="2">
    <w:abstractNumId w:val="0"/>
  </w:num>
  <w:num w:numId="3">
    <w:abstractNumId w:val="14"/>
  </w:num>
  <w:num w:numId="4">
    <w:abstractNumId w:val="17"/>
  </w:num>
  <w:num w:numId="5">
    <w:abstractNumId w:val="18"/>
  </w:num>
  <w:num w:numId="6">
    <w:abstractNumId w:val="23"/>
  </w:num>
  <w:num w:numId="7">
    <w:abstractNumId w:val="13"/>
  </w:num>
  <w:num w:numId="8">
    <w:abstractNumId w:val="22"/>
  </w:num>
  <w:num w:numId="9">
    <w:abstractNumId w:val="15"/>
  </w:num>
  <w:num w:numId="10">
    <w:abstractNumId w:val="30"/>
  </w:num>
  <w:num w:numId="11">
    <w:abstractNumId w:val="32"/>
  </w:num>
  <w:num w:numId="12">
    <w:abstractNumId w:val="7"/>
  </w:num>
  <w:num w:numId="13">
    <w:abstractNumId w:val="4"/>
  </w:num>
  <w:num w:numId="14">
    <w:abstractNumId w:val="6"/>
  </w:num>
  <w:num w:numId="15">
    <w:abstractNumId w:val="8"/>
  </w:num>
  <w:num w:numId="16">
    <w:abstractNumId w:val="5"/>
  </w:num>
  <w:num w:numId="17">
    <w:abstractNumId w:val="11"/>
  </w:num>
  <w:num w:numId="18">
    <w:abstractNumId w:val="9"/>
  </w:num>
  <w:num w:numId="19">
    <w:abstractNumId w:val="35"/>
  </w:num>
  <w:num w:numId="20">
    <w:abstractNumId w:val="38"/>
  </w:num>
  <w:num w:numId="21">
    <w:abstractNumId w:val="25"/>
  </w:num>
  <w:num w:numId="22">
    <w:abstractNumId w:val="27"/>
  </w:num>
  <w:num w:numId="23">
    <w:abstractNumId w:val="4"/>
  </w:num>
  <w:num w:numId="24">
    <w:abstractNumId w:val="1"/>
  </w:num>
  <w:num w:numId="25">
    <w:abstractNumId w:val="36"/>
  </w:num>
  <w:num w:numId="26">
    <w:abstractNumId w:val="37"/>
  </w:num>
  <w:num w:numId="27">
    <w:abstractNumId w:val="28"/>
  </w:num>
  <w:num w:numId="28">
    <w:abstractNumId w:val="39"/>
  </w:num>
  <w:num w:numId="29">
    <w:abstractNumId w:val="3"/>
  </w:num>
  <w:num w:numId="30">
    <w:abstractNumId w:val="34"/>
  </w:num>
  <w:num w:numId="31">
    <w:abstractNumId w:val="20"/>
  </w:num>
  <w:num w:numId="32">
    <w:abstractNumId w:val="12"/>
  </w:num>
  <w:num w:numId="33">
    <w:abstractNumId w:val="2"/>
  </w:num>
  <w:num w:numId="34">
    <w:abstractNumId w:val="31"/>
  </w:num>
  <w:num w:numId="35">
    <w:abstractNumId w:val="10"/>
  </w:num>
  <w:num w:numId="36">
    <w:abstractNumId w:val="33"/>
  </w:num>
  <w:num w:numId="37">
    <w:abstractNumId w:val="26"/>
  </w:num>
  <w:num w:numId="38">
    <w:abstractNumId w:val="19"/>
  </w:num>
  <w:num w:numId="39">
    <w:abstractNumId w:val="29"/>
  </w:num>
  <w:num w:numId="40">
    <w:abstractNumId w:val="24"/>
  </w:num>
  <w:num w:numId="41">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01D34"/>
    <w:rsid w:val="00007B9A"/>
    <w:rsid w:val="000111C1"/>
    <w:rsid w:val="0001578B"/>
    <w:rsid w:val="000205BC"/>
    <w:rsid w:val="000206B9"/>
    <w:rsid w:val="00022DD2"/>
    <w:rsid w:val="0002581D"/>
    <w:rsid w:val="000268E4"/>
    <w:rsid w:val="00037751"/>
    <w:rsid w:val="00044F99"/>
    <w:rsid w:val="00046190"/>
    <w:rsid w:val="000543FC"/>
    <w:rsid w:val="00064360"/>
    <w:rsid w:val="00067B7C"/>
    <w:rsid w:val="000709DC"/>
    <w:rsid w:val="00084251"/>
    <w:rsid w:val="0008780A"/>
    <w:rsid w:val="00091A29"/>
    <w:rsid w:val="00091ED1"/>
    <w:rsid w:val="00094994"/>
    <w:rsid w:val="0009724E"/>
    <w:rsid w:val="000B642D"/>
    <w:rsid w:val="000C0813"/>
    <w:rsid w:val="000C12BA"/>
    <w:rsid w:val="000C609C"/>
    <w:rsid w:val="000D273C"/>
    <w:rsid w:val="000D3AD7"/>
    <w:rsid w:val="000E172C"/>
    <w:rsid w:val="000E262B"/>
    <w:rsid w:val="000E29E4"/>
    <w:rsid w:val="000E4B35"/>
    <w:rsid w:val="000F28F0"/>
    <w:rsid w:val="000F4FBA"/>
    <w:rsid w:val="00102456"/>
    <w:rsid w:val="00104A99"/>
    <w:rsid w:val="00110196"/>
    <w:rsid w:val="001123FA"/>
    <w:rsid w:val="00122911"/>
    <w:rsid w:val="00125CDB"/>
    <w:rsid w:val="00131492"/>
    <w:rsid w:val="001337C1"/>
    <w:rsid w:val="001404DB"/>
    <w:rsid w:val="001426B6"/>
    <w:rsid w:val="00142D7C"/>
    <w:rsid w:val="00143486"/>
    <w:rsid w:val="0014451A"/>
    <w:rsid w:val="00153BC7"/>
    <w:rsid w:val="0016019A"/>
    <w:rsid w:val="0016600A"/>
    <w:rsid w:val="00175403"/>
    <w:rsid w:val="00183E8D"/>
    <w:rsid w:val="00183FB1"/>
    <w:rsid w:val="00192508"/>
    <w:rsid w:val="00193D2F"/>
    <w:rsid w:val="00195DEB"/>
    <w:rsid w:val="00196FD2"/>
    <w:rsid w:val="001971F4"/>
    <w:rsid w:val="001A0891"/>
    <w:rsid w:val="001D3236"/>
    <w:rsid w:val="001E19AB"/>
    <w:rsid w:val="001E505A"/>
    <w:rsid w:val="001E5784"/>
    <w:rsid w:val="001F3F52"/>
    <w:rsid w:val="00204E42"/>
    <w:rsid w:val="00205941"/>
    <w:rsid w:val="002077E9"/>
    <w:rsid w:val="00212912"/>
    <w:rsid w:val="002169A4"/>
    <w:rsid w:val="00233A4C"/>
    <w:rsid w:val="00240968"/>
    <w:rsid w:val="00240D7E"/>
    <w:rsid w:val="00255D74"/>
    <w:rsid w:val="002666D4"/>
    <w:rsid w:val="002764C4"/>
    <w:rsid w:val="00284B84"/>
    <w:rsid w:val="0028676E"/>
    <w:rsid w:val="00286EFF"/>
    <w:rsid w:val="002945AA"/>
    <w:rsid w:val="002A093C"/>
    <w:rsid w:val="002A45BF"/>
    <w:rsid w:val="002A6847"/>
    <w:rsid w:val="002B4906"/>
    <w:rsid w:val="002C3263"/>
    <w:rsid w:val="002C39E4"/>
    <w:rsid w:val="002C7621"/>
    <w:rsid w:val="002D0531"/>
    <w:rsid w:val="002D46D7"/>
    <w:rsid w:val="002E4431"/>
    <w:rsid w:val="002F3D14"/>
    <w:rsid w:val="002F3ED9"/>
    <w:rsid w:val="00314E1A"/>
    <w:rsid w:val="003204CF"/>
    <w:rsid w:val="0032355D"/>
    <w:rsid w:val="0032696D"/>
    <w:rsid w:val="003402DA"/>
    <w:rsid w:val="00345AD5"/>
    <w:rsid w:val="003522F7"/>
    <w:rsid w:val="0035677D"/>
    <w:rsid w:val="00362B32"/>
    <w:rsid w:val="003705C8"/>
    <w:rsid w:val="0037653B"/>
    <w:rsid w:val="00376927"/>
    <w:rsid w:val="00380111"/>
    <w:rsid w:val="00382DDE"/>
    <w:rsid w:val="00382FE0"/>
    <w:rsid w:val="00387F86"/>
    <w:rsid w:val="00392EAA"/>
    <w:rsid w:val="00393A05"/>
    <w:rsid w:val="003A07A5"/>
    <w:rsid w:val="003A2D1A"/>
    <w:rsid w:val="003A3869"/>
    <w:rsid w:val="003A4DD8"/>
    <w:rsid w:val="003C0ACC"/>
    <w:rsid w:val="003C183F"/>
    <w:rsid w:val="003E1ADB"/>
    <w:rsid w:val="003E2B73"/>
    <w:rsid w:val="003F296E"/>
    <w:rsid w:val="003F5F4B"/>
    <w:rsid w:val="00403028"/>
    <w:rsid w:val="00410CA5"/>
    <w:rsid w:val="00430CBE"/>
    <w:rsid w:val="00435836"/>
    <w:rsid w:val="004466CC"/>
    <w:rsid w:val="00455E8C"/>
    <w:rsid w:val="0046359A"/>
    <w:rsid w:val="00473AE1"/>
    <w:rsid w:val="00476941"/>
    <w:rsid w:val="004829B4"/>
    <w:rsid w:val="0048798F"/>
    <w:rsid w:val="00490DE3"/>
    <w:rsid w:val="00495EAB"/>
    <w:rsid w:val="004A04B6"/>
    <w:rsid w:val="004A691B"/>
    <w:rsid w:val="004A6EC3"/>
    <w:rsid w:val="004B0592"/>
    <w:rsid w:val="004B3005"/>
    <w:rsid w:val="004B3E10"/>
    <w:rsid w:val="004C6BE8"/>
    <w:rsid w:val="004D0BC2"/>
    <w:rsid w:val="004D4E6F"/>
    <w:rsid w:val="004D54EB"/>
    <w:rsid w:val="004E0D25"/>
    <w:rsid w:val="004E3BF2"/>
    <w:rsid w:val="004E4DB0"/>
    <w:rsid w:val="004E6370"/>
    <w:rsid w:val="004E73C0"/>
    <w:rsid w:val="004F09B9"/>
    <w:rsid w:val="004F579E"/>
    <w:rsid w:val="00513BC3"/>
    <w:rsid w:val="005175C6"/>
    <w:rsid w:val="005441E2"/>
    <w:rsid w:val="00557CE6"/>
    <w:rsid w:val="00562A63"/>
    <w:rsid w:val="00562E63"/>
    <w:rsid w:val="005646E1"/>
    <w:rsid w:val="00566DAA"/>
    <w:rsid w:val="005738F5"/>
    <w:rsid w:val="00582D43"/>
    <w:rsid w:val="00585316"/>
    <w:rsid w:val="00590627"/>
    <w:rsid w:val="005A43D9"/>
    <w:rsid w:val="005C4ED6"/>
    <w:rsid w:val="005D30E9"/>
    <w:rsid w:val="005D3349"/>
    <w:rsid w:val="005E070F"/>
    <w:rsid w:val="005E16A5"/>
    <w:rsid w:val="005E1B1D"/>
    <w:rsid w:val="005F6664"/>
    <w:rsid w:val="006004D4"/>
    <w:rsid w:val="006061E2"/>
    <w:rsid w:val="00615118"/>
    <w:rsid w:val="00617A73"/>
    <w:rsid w:val="00621EAD"/>
    <w:rsid w:val="00621F0C"/>
    <w:rsid w:val="006310C9"/>
    <w:rsid w:val="00631827"/>
    <w:rsid w:val="00632AAB"/>
    <w:rsid w:val="00634EB5"/>
    <w:rsid w:val="00640B16"/>
    <w:rsid w:val="00642156"/>
    <w:rsid w:val="0064601A"/>
    <w:rsid w:val="006514D8"/>
    <w:rsid w:val="00652AFA"/>
    <w:rsid w:val="00655B53"/>
    <w:rsid w:val="00660C1B"/>
    <w:rsid w:val="0067559C"/>
    <w:rsid w:val="006775C8"/>
    <w:rsid w:val="00677E93"/>
    <w:rsid w:val="006920A6"/>
    <w:rsid w:val="00693902"/>
    <w:rsid w:val="00693B11"/>
    <w:rsid w:val="006D582D"/>
    <w:rsid w:val="006D5DA9"/>
    <w:rsid w:val="006E1485"/>
    <w:rsid w:val="006E2314"/>
    <w:rsid w:val="006E26A5"/>
    <w:rsid w:val="006E5EF7"/>
    <w:rsid w:val="006F1804"/>
    <w:rsid w:val="006F1CEF"/>
    <w:rsid w:val="006F4B35"/>
    <w:rsid w:val="0070597B"/>
    <w:rsid w:val="007110CE"/>
    <w:rsid w:val="0071382D"/>
    <w:rsid w:val="007243AA"/>
    <w:rsid w:val="00732570"/>
    <w:rsid w:val="00734F22"/>
    <w:rsid w:val="007365FA"/>
    <w:rsid w:val="00740005"/>
    <w:rsid w:val="007406F9"/>
    <w:rsid w:val="00745099"/>
    <w:rsid w:val="007613AE"/>
    <w:rsid w:val="0077029B"/>
    <w:rsid w:val="00790718"/>
    <w:rsid w:val="00790A05"/>
    <w:rsid w:val="00792B6B"/>
    <w:rsid w:val="007975AD"/>
    <w:rsid w:val="007C2B71"/>
    <w:rsid w:val="007C6185"/>
    <w:rsid w:val="007D550E"/>
    <w:rsid w:val="007D6466"/>
    <w:rsid w:val="007E1161"/>
    <w:rsid w:val="007E32D1"/>
    <w:rsid w:val="007E56BC"/>
    <w:rsid w:val="007E5B62"/>
    <w:rsid w:val="00800601"/>
    <w:rsid w:val="00807E1F"/>
    <w:rsid w:val="00832DED"/>
    <w:rsid w:val="00842AE1"/>
    <w:rsid w:val="0084388B"/>
    <w:rsid w:val="008440AA"/>
    <w:rsid w:val="0084719C"/>
    <w:rsid w:val="00851090"/>
    <w:rsid w:val="00863EEA"/>
    <w:rsid w:val="00863FA1"/>
    <w:rsid w:val="0087337D"/>
    <w:rsid w:val="00876535"/>
    <w:rsid w:val="00884616"/>
    <w:rsid w:val="00885547"/>
    <w:rsid w:val="008873B7"/>
    <w:rsid w:val="0089099C"/>
    <w:rsid w:val="008929CD"/>
    <w:rsid w:val="008A6452"/>
    <w:rsid w:val="008B1631"/>
    <w:rsid w:val="008C5786"/>
    <w:rsid w:val="008F18DF"/>
    <w:rsid w:val="008F2EDA"/>
    <w:rsid w:val="008F3BC1"/>
    <w:rsid w:val="008F6F62"/>
    <w:rsid w:val="009045D8"/>
    <w:rsid w:val="00905CE6"/>
    <w:rsid w:val="00911443"/>
    <w:rsid w:val="009164A3"/>
    <w:rsid w:val="009360B3"/>
    <w:rsid w:val="009419E2"/>
    <w:rsid w:val="009428AC"/>
    <w:rsid w:val="00942F23"/>
    <w:rsid w:val="009436E6"/>
    <w:rsid w:val="00944ABC"/>
    <w:rsid w:val="0095099F"/>
    <w:rsid w:val="0097349E"/>
    <w:rsid w:val="00974A53"/>
    <w:rsid w:val="00974C21"/>
    <w:rsid w:val="00974EA6"/>
    <w:rsid w:val="00975B95"/>
    <w:rsid w:val="00977986"/>
    <w:rsid w:val="00980E21"/>
    <w:rsid w:val="00987DF6"/>
    <w:rsid w:val="00990C7C"/>
    <w:rsid w:val="00991BC9"/>
    <w:rsid w:val="00994C69"/>
    <w:rsid w:val="009A4A2E"/>
    <w:rsid w:val="009A4F1C"/>
    <w:rsid w:val="009B4085"/>
    <w:rsid w:val="009D1509"/>
    <w:rsid w:val="009D3C0B"/>
    <w:rsid w:val="009D49AA"/>
    <w:rsid w:val="009E1303"/>
    <w:rsid w:val="009F2F5C"/>
    <w:rsid w:val="009F31FC"/>
    <w:rsid w:val="009F367B"/>
    <w:rsid w:val="009F663F"/>
    <w:rsid w:val="00A11422"/>
    <w:rsid w:val="00A11AD8"/>
    <w:rsid w:val="00A1207C"/>
    <w:rsid w:val="00A17215"/>
    <w:rsid w:val="00A32CCF"/>
    <w:rsid w:val="00A358C4"/>
    <w:rsid w:val="00A378E5"/>
    <w:rsid w:val="00A42CFB"/>
    <w:rsid w:val="00A462A7"/>
    <w:rsid w:val="00A47745"/>
    <w:rsid w:val="00A51FDC"/>
    <w:rsid w:val="00A537F9"/>
    <w:rsid w:val="00A539DE"/>
    <w:rsid w:val="00A551D4"/>
    <w:rsid w:val="00A6720A"/>
    <w:rsid w:val="00A707A5"/>
    <w:rsid w:val="00A850AD"/>
    <w:rsid w:val="00A87E14"/>
    <w:rsid w:val="00A959B8"/>
    <w:rsid w:val="00AA09B8"/>
    <w:rsid w:val="00AA4673"/>
    <w:rsid w:val="00AB604F"/>
    <w:rsid w:val="00AB7402"/>
    <w:rsid w:val="00AD08C6"/>
    <w:rsid w:val="00AD6834"/>
    <w:rsid w:val="00AE0AC8"/>
    <w:rsid w:val="00AE5645"/>
    <w:rsid w:val="00AF05B3"/>
    <w:rsid w:val="00B00446"/>
    <w:rsid w:val="00B07992"/>
    <w:rsid w:val="00B13AFA"/>
    <w:rsid w:val="00B206B7"/>
    <w:rsid w:val="00B216CF"/>
    <w:rsid w:val="00B275A3"/>
    <w:rsid w:val="00B31968"/>
    <w:rsid w:val="00B4209F"/>
    <w:rsid w:val="00B4373C"/>
    <w:rsid w:val="00B62873"/>
    <w:rsid w:val="00B62BE6"/>
    <w:rsid w:val="00B63F8D"/>
    <w:rsid w:val="00B64366"/>
    <w:rsid w:val="00B67AD4"/>
    <w:rsid w:val="00B67B7C"/>
    <w:rsid w:val="00B777B9"/>
    <w:rsid w:val="00B85DD3"/>
    <w:rsid w:val="00BB06E7"/>
    <w:rsid w:val="00BB06F3"/>
    <w:rsid w:val="00BB53EB"/>
    <w:rsid w:val="00BC442F"/>
    <w:rsid w:val="00BC5FEB"/>
    <w:rsid w:val="00BD0323"/>
    <w:rsid w:val="00BD084D"/>
    <w:rsid w:val="00BD1A72"/>
    <w:rsid w:val="00BE28C1"/>
    <w:rsid w:val="00BF093A"/>
    <w:rsid w:val="00C044A8"/>
    <w:rsid w:val="00C079F0"/>
    <w:rsid w:val="00C10A27"/>
    <w:rsid w:val="00C116BD"/>
    <w:rsid w:val="00C22F52"/>
    <w:rsid w:val="00C232D5"/>
    <w:rsid w:val="00C23CE2"/>
    <w:rsid w:val="00C312E6"/>
    <w:rsid w:val="00C42F99"/>
    <w:rsid w:val="00C45930"/>
    <w:rsid w:val="00C4619F"/>
    <w:rsid w:val="00C513EF"/>
    <w:rsid w:val="00C55DF6"/>
    <w:rsid w:val="00C639F0"/>
    <w:rsid w:val="00C63AD0"/>
    <w:rsid w:val="00C74042"/>
    <w:rsid w:val="00C83968"/>
    <w:rsid w:val="00C95286"/>
    <w:rsid w:val="00C97B4D"/>
    <w:rsid w:val="00CA3A67"/>
    <w:rsid w:val="00CA600B"/>
    <w:rsid w:val="00CC745C"/>
    <w:rsid w:val="00CD066C"/>
    <w:rsid w:val="00CD24CA"/>
    <w:rsid w:val="00CD74D7"/>
    <w:rsid w:val="00CE2F6F"/>
    <w:rsid w:val="00CE3B16"/>
    <w:rsid w:val="00CE4453"/>
    <w:rsid w:val="00CF043B"/>
    <w:rsid w:val="00CF0CA7"/>
    <w:rsid w:val="00CF44B7"/>
    <w:rsid w:val="00D05E48"/>
    <w:rsid w:val="00D143C9"/>
    <w:rsid w:val="00D21F19"/>
    <w:rsid w:val="00D27130"/>
    <w:rsid w:val="00D27B12"/>
    <w:rsid w:val="00D30DBD"/>
    <w:rsid w:val="00D334B7"/>
    <w:rsid w:val="00D566B4"/>
    <w:rsid w:val="00D57064"/>
    <w:rsid w:val="00D62ED0"/>
    <w:rsid w:val="00D63682"/>
    <w:rsid w:val="00D72D72"/>
    <w:rsid w:val="00D740FA"/>
    <w:rsid w:val="00D85495"/>
    <w:rsid w:val="00D91804"/>
    <w:rsid w:val="00DA3D2B"/>
    <w:rsid w:val="00DA491A"/>
    <w:rsid w:val="00DA7AEB"/>
    <w:rsid w:val="00DD7FEF"/>
    <w:rsid w:val="00DF7470"/>
    <w:rsid w:val="00E00737"/>
    <w:rsid w:val="00E03461"/>
    <w:rsid w:val="00E101C6"/>
    <w:rsid w:val="00E214D3"/>
    <w:rsid w:val="00E27B5B"/>
    <w:rsid w:val="00E3506F"/>
    <w:rsid w:val="00E35755"/>
    <w:rsid w:val="00E42E2E"/>
    <w:rsid w:val="00E45D84"/>
    <w:rsid w:val="00E46A18"/>
    <w:rsid w:val="00E5045D"/>
    <w:rsid w:val="00E51123"/>
    <w:rsid w:val="00E53C48"/>
    <w:rsid w:val="00E5617B"/>
    <w:rsid w:val="00E565ED"/>
    <w:rsid w:val="00E57407"/>
    <w:rsid w:val="00E66C09"/>
    <w:rsid w:val="00E7242C"/>
    <w:rsid w:val="00E93B6A"/>
    <w:rsid w:val="00E944E5"/>
    <w:rsid w:val="00EA6BB9"/>
    <w:rsid w:val="00EA7487"/>
    <w:rsid w:val="00EB1D5E"/>
    <w:rsid w:val="00EC2926"/>
    <w:rsid w:val="00EC410E"/>
    <w:rsid w:val="00EC65C5"/>
    <w:rsid w:val="00ED0145"/>
    <w:rsid w:val="00ED1EC7"/>
    <w:rsid w:val="00ED45BD"/>
    <w:rsid w:val="00ED4A0E"/>
    <w:rsid w:val="00EE34EB"/>
    <w:rsid w:val="00EE684C"/>
    <w:rsid w:val="00EF00DC"/>
    <w:rsid w:val="00EF0253"/>
    <w:rsid w:val="00EF0C41"/>
    <w:rsid w:val="00F00615"/>
    <w:rsid w:val="00F053C6"/>
    <w:rsid w:val="00F10B9A"/>
    <w:rsid w:val="00F22FAF"/>
    <w:rsid w:val="00F230AA"/>
    <w:rsid w:val="00F26B14"/>
    <w:rsid w:val="00F27FC3"/>
    <w:rsid w:val="00F331C8"/>
    <w:rsid w:val="00F412C7"/>
    <w:rsid w:val="00F4437D"/>
    <w:rsid w:val="00F71D51"/>
    <w:rsid w:val="00F7754C"/>
    <w:rsid w:val="00F87BDA"/>
    <w:rsid w:val="00FA0357"/>
    <w:rsid w:val="00FA116C"/>
    <w:rsid w:val="00FA404A"/>
    <w:rsid w:val="00FB5622"/>
    <w:rsid w:val="00FB6865"/>
    <w:rsid w:val="00FC17D5"/>
    <w:rsid w:val="00FE0C7D"/>
    <w:rsid w:val="00FE33E1"/>
    <w:rsid w:val="00FE3BAA"/>
    <w:rsid w:val="00FE4A3E"/>
    <w:rsid w:val="00FE6D8A"/>
    <w:rsid w:val="00FE720B"/>
    <w:rsid w:val="00FE74E6"/>
    <w:rsid w:val="00FF22D6"/>
    <w:rsid w:val="00FF3765"/>
    <w:rsid w:val="00FF5BFB"/>
    <w:rsid w:val="00FF7E05"/>
    <w:rsid w:val="25911028"/>
    <w:rsid w:val="3F98012E"/>
    <w:rsid w:val="528302A6"/>
    <w:rsid w:val="59F3A486"/>
    <w:rsid w:val="74DCD82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88DD1"/>
  <w15:docId w15:val="{924E709F-5D6F-4D37-95C1-13BEBC7442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EastAsia"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rsid w:val="00DD7FEF"/>
    <w:pPr>
      <w:suppressAutoHyphens/>
    </w:pPr>
    <w:rPr>
      <w:rFonts w:ascii="Times New Roman" w:hAnsi="Times New Roman" w:eastAsia="Times New Roman" w:cs="Times New Roman"/>
      <w:sz w:val="20"/>
      <w:szCs w:val="20"/>
      <w:lang w:val="es-ES" w:eastAsia="zh-CN"/>
    </w:rPr>
  </w:style>
  <w:style w:type="paragraph" w:styleId="Ttulo1">
    <w:name w:val="heading 1"/>
    <w:basedOn w:val="Normal"/>
    <w:next w:val="Normal"/>
    <w:link w:val="Ttulo1Car"/>
    <w:uiPriority w:val="9"/>
    <w:qFormat/>
    <w:rsid w:val="00974A53"/>
    <w:pPr>
      <w:keepNext/>
      <w:suppressAutoHyphens w:val="0"/>
      <w:spacing w:after="0"/>
      <w:jc w:val="both"/>
      <w:outlineLvl w:val="0"/>
    </w:pPr>
    <w:rPr>
      <w:rFonts w:ascii="Arial" w:hAnsi="Arial" w:cs="Arial"/>
      <w:b/>
      <w:bCs/>
      <w:sz w:val="22"/>
      <w:szCs w:val="22"/>
      <w:lang w:val="es-CO" w:eastAsia="es-CO"/>
    </w:rPr>
  </w:style>
  <w:style w:type="paragraph" w:styleId="Ttulo2">
    <w:name w:val="heading 2"/>
    <w:basedOn w:val="Normal"/>
    <w:next w:val="Normal"/>
    <w:link w:val="Ttulo2Car"/>
    <w:uiPriority w:val="9"/>
    <w:semiHidden/>
    <w:unhideWhenUsed/>
    <w:qFormat/>
    <w:rsid w:val="002B4906"/>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2B4906"/>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next w:val="Cuerpodetexto"/>
    <w:rsid w:val="0001578B"/>
    <w:pPr>
      <w:keepNext/>
      <w:spacing w:before="240" w:after="120"/>
    </w:pPr>
    <w:rPr>
      <w:rFonts w:ascii="Arial" w:hAnsi="Arial" w:eastAsia="Droid Sans" w:cs="Lohit Hindi"/>
      <w:sz w:val="28"/>
      <w:szCs w:val="28"/>
    </w:rPr>
  </w:style>
  <w:style w:type="paragraph" w:styleId="Cuerpodetexto" w:customStyle="1">
    <w:name w:val="Cuerpo de texto"/>
    <w:basedOn w:val="Normal"/>
    <w:rsid w:val="0001578B"/>
    <w:pPr>
      <w:spacing w:after="120"/>
    </w:pPr>
  </w:style>
  <w:style w:type="paragraph" w:styleId="Lista">
    <w:name w:val="List"/>
    <w:basedOn w:val="Cuerpodetexto"/>
    <w:rsid w:val="0001578B"/>
    <w:rPr>
      <w:rFonts w:cs="Lohit Hindi"/>
    </w:rPr>
  </w:style>
  <w:style w:type="paragraph" w:styleId="Pie" w:customStyle="1">
    <w:name w:val="Pie"/>
    <w:basedOn w:val="Normal"/>
    <w:rsid w:val="0001578B"/>
    <w:pPr>
      <w:suppressLineNumbers/>
      <w:spacing w:before="120" w:after="120"/>
    </w:pPr>
    <w:rPr>
      <w:rFonts w:cs="Lohit Hindi"/>
      <w:i/>
      <w:iCs/>
      <w:sz w:val="24"/>
      <w:szCs w:val="24"/>
    </w:rPr>
  </w:style>
  <w:style w:type="paragraph" w:styleId="ndice" w:customStyle="1">
    <w:name w:val="Índice"/>
    <w:basedOn w:val="Normal"/>
    <w:rsid w:val="0001578B"/>
    <w:pPr>
      <w:suppressLineNumbers/>
    </w:pPr>
    <w:rPr>
      <w:rFonts w:cs="Lohit Hindi"/>
    </w:rPr>
  </w:style>
  <w:style w:type="paragraph" w:styleId="Encabezamiento" w:customStyle="1">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styleId="Contenidodelmarco" w:customStyle="1">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392EAA"/>
    <w:rPr>
      <w:rFonts w:ascii="Tahoma" w:hAnsi="Tahoma" w:eastAsia="Times New Roman"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hAnsi="Times New Roman" w:eastAsia="Times New Roman" w:cs="Times New Roman"/>
      <w:sz w:val="20"/>
      <w:szCs w:val="20"/>
      <w:lang w:val="es-ES" w:eastAsia="zh-CN"/>
    </w:rPr>
  </w:style>
  <w:style w:type="character" w:styleId="Hipervnculo">
    <w:name w:val="Hyperlink"/>
    <w:basedOn w:val="Fuentedeprrafopredeter"/>
    <w:uiPriority w:val="99"/>
    <w:unhideWhenUsed/>
    <w:rsid w:val="00ED45BD"/>
    <w:rPr>
      <w:color w:val="0000FF" w:themeColor="hyperlink"/>
      <w:u w:val="single"/>
    </w:rPr>
  </w:style>
  <w:style w:type="character" w:styleId="Mencinsinresolver1" w:customStyle="1">
    <w:name w:val="Mención sin resolver1"/>
    <w:basedOn w:val="Fuentedeprrafopredeter"/>
    <w:uiPriority w:val="99"/>
    <w:semiHidden/>
    <w:unhideWhenUsed/>
    <w:rsid w:val="00ED45BD"/>
    <w:rPr>
      <w:color w:val="605E5C"/>
      <w:shd w:val="clear" w:color="auto" w:fill="E1DFDD"/>
    </w:rPr>
  </w:style>
  <w:style w:type="paragraph" w:styleId="Prrafodelista">
    <w:name w:val="List Paragraph"/>
    <w:basedOn w:val="Normal"/>
    <w:uiPriority w:val="34"/>
    <w:qFormat/>
    <w:rsid w:val="00F412C7"/>
    <w:pPr>
      <w:ind w:left="720"/>
      <w:contextualSpacing/>
    </w:pPr>
  </w:style>
  <w:style w:type="character" w:styleId="Ttulo1Car" w:customStyle="1">
    <w:name w:val="Título 1 Car"/>
    <w:basedOn w:val="Fuentedeprrafopredeter"/>
    <w:link w:val="Ttulo1"/>
    <w:uiPriority w:val="9"/>
    <w:rsid w:val="00974A53"/>
    <w:rPr>
      <w:rFonts w:ascii="Arial" w:hAnsi="Arial" w:eastAsia="Times New Roman" w:cs="Arial"/>
      <w:b/>
      <w:bCs/>
    </w:rPr>
  </w:style>
  <w:style w:type="paragraph" w:styleId="Textoindependiente">
    <w:name w:val="Body Text"/>
    <w:basedOn w:val="Normal"/>
    <w:link w:val="TextoindependienteCar"/>
    <w:uiPriority w:val="99"/>
    <w:semiHidden/>
    <w:unhideWhenUsed/>
    <w:rsid w:val="00974A53"/>
    <w:pPr>
      <w:suppressAutoHyphens w:val="0"/>
      <w:spacing w:after="0"/>
      <w:jc w:val="both"/>
    </w:pPr>
    <w:rPr>
      <w:rFonts w:ascii="Arial" w:hAnsi="Arial" w:cs="Arial"/>
      <w:b/>
      <w:bCs/>
      <w:i/>
      <w:iCs/>
      <w:sz w:val="22"/>
      <w:szCs w:val="22"/>
      <w:lang w:val="es-CO" w:eastAsia="es-CO"/>
    </w:rPr>
  </w:style>
  <w:style w:type="character" w:styleId="TextoindependienteCar" w:customStyle="1">
    <w:name w:val="Texto independiente Car"/>
    <w:basedOn w:val="Fuentedeprrafopredeter"/>
    <w:link w:val="Textoindependiente"/>
    <w:uiPriority w:val="99"/>
    <w:semiHidden/>
    <w:rsid w:val="00974A53"/>
    <w:rPr>
      <w:rFonts w:ascii="Arial" w:hAnsi="Arial" w:eastAsia="Times New Roman" w:cs="Arial"/>
      <w:b/>
      <w:bCs/>
      <w:i/>
      <w:iCs/>
    </w:rPr>
  </w:style>
  <w:style w:type="paragraph" w:styleId="Textoindependiente2">
    <w:name w:val="Body Text 2"/>
    <w:basedOn w:val="Normal"/>
    <w:link w:val="Textoindependiente2Car"/>
    <w:uiPriority w:val="99"/>
    <w:unhideWhenUsed/>
    <w:rsid w:val="00974A53"/>
    <w:pPr>
      <w:suppressAutoHyphens w:val="0"/>
      <w:spacing w:after="0"/>
      <w:jc w:val="both"/>
    </w:pPr>
    <w:rPr>
      <w:rFonts w:ascii="Arial" w:hAnsi="Arial" w:cs="Arial"/>
      <w:sz w:val="22"/>
      <w:szCs w:val="22"/>
      <w:lang w:val="es-CO" w:eastAsia="es-CO"/>
    </w:rPr>
  </w:style>
  <w:style w:type="character" w:styleId="Textoindependiente2Car" w:customStyle="1">
    <w:name w:val="Texto independiente 2 Car"/>
    <w:basedOn w:val="Fuentedeprrafopredeter"/>
    <w:link w:val="Textoindependiente2"/>
    <w:uiPriority w:val="99"/>
    <w:rsid w:val="00974A53"/>
    <w:rPr>
      <w:rFonts w:ascii="Arial" w:hAnsi="Arial" w:eastAsia="Times New Roman" w:cs="Arial"/>
    </w:rPr>
  </w:style>
  <w:style w:type="paragraph" w:styleId="Textodebloque">
    <w:name w:val="Block Text"/>
    <w:basedOn w:val="Normal"/>
    <w:uiPriority w:val="99"/>
    <w:unhideWhenUsed/>
    <w:rsid w:val="00621EAD"/>
    <w:pPr>
      <w:spacing w:after="0" w:line="240" w:lineRule="auto"/>
      <w:ind w:left="1410" w:right="567" w:hanging="1410"/>
      <w:jc w:val="both"/>
    </w:pPr>
    <w:rPr>
      <w:rFonts w:ascii="Garamond" w:hAnsi="Garamond" w:cs="Arial"/>
      <w:sz w:val="22"/>
      <w:szCs w:val="22"/>
      <w:lang w:val="es-CO"/>
    </w:rPr>
  </w:style>
  <w:style w:type="paragraph" w:styleId="Textoindependiente3">
    <w:name w:val="Body Text 3"/>
    <w:basedOn w:val="Normal"/>
    <w:link w:val="Textoindependiente3Car"/>
    <w:uiPriority w:val="99"/>
    <w:unhideWhenUsed/>
    <w:rsid w:val="004A691B"/>
    <w:pPr>
      <w:spacing w:after="0"/>
      <w:ind w:right="567"/>
      <w:jc w:val="both"/>
    </w:pPr>
    <w:rPr>
      <w:rFonts w:ascii="Garamond" w:hAnsi="Garamond" w:cs="Arial"/>
      <w:i/>
      <w:iCs/>
      <w:sz w:val="22"/>
      <w:szCs w:val="22"/>
      <w:lang w:eastAsia="es-CO"/>
    </w:rPr>
  </w:style>
  <w:style w:type="character" w:styleId="Textoindependiente3Car" w:customStyle="1">
    <w:name w:val="Texto independiente 3 Car"/>
    <w:basedOn w:val="Fuentedeprrafopredeter"/>
    <w:link w:val="Textoindependiente3"/>
    <w:uiPriority w:val="99"/>
    <w:rsid w:val="004A691B"/>
    <w:rPr>
      <w:rFonts w:ascii="Garamond" w:hAnsi="Garamond" w:eastAsia="Times New Roman" w:cs="Arial"/>
      <w:i/>
      <w:iCs/>
      <w:lang w:val="es-ES"/>
    </w:rPr>
  </w:style>
  <w:style w:type="paragraph" w:styleId="Revisin">
    <w:name w:val="Revision"/>
    <w:hidden/>
    <w:uiPriority w:val="99"/>
    <w:semiHidden/>
    <w:rsid w:val="009436E6"/>
    <w:pPr>
      <w:spacing w:after="0" w:line="240" w:lineRule="auto"/>
    </w:pPr>
    <w:rPr>
      <w:rFonts w:ascii="Times New Roman" w:hAnsi="Times New Roman" w:eastAsia="Times New Roman" w:cs="Times New Roman"/>
      <w:sz w:val="20"/>
      <w:szCs w:val="20"/>
      <w:lang w:val="es-ES" w:eastAsia="zh-CN"/>
    </w:rPr>
  </w:style>
  <w:style w:type="character" w:styleId="Hipervnculovisitado">
    <w:name w:val="FollowedHyperlink"/>
    <w:basedOn w:val="Fuentedeprrafopredeter"/>
    <w:uiPriority w:val="99"/>
    <w:semiHidden/>
    <w:unhideWhenUsed/>
    <w:rsid w:val="003E1ADB"/>
    <w:rPr>
      <w:color w:val="800080" w:themeColor="followedHyperlink"/>
      <w:u w:val="single"/>
    </w:rPr>
  </w:style>
  <w:style w:type="character" w:styleId="Refdecomentario">
    <w:name w:val="annotation reference"/>
    <w:basedOn w:val="Fuentedeprrafopredeter"/>
    <w:uiPriority w:val="99"/>
    <w:semiHidden/>
    <w:unhideWhenUsed/>
    <w:rsid w:val="003E1ADB"/>
    <w:rPr>
      <w:sz w:val="16"/>
      <w:szCs w:val="16"/>
    </w:rPr>
  </w:style>
  <w:style w:type="paragraph" w:styleId="Textocomentario">
    <w:name w:val="annotation text"/>
    <w:basedOn w:val="Normal"/>
    <w:link w:val="TextocomentarioCar"/>
    <w:uiPriority w:val="99"/>
    <w:unhideWhenUsed/>
    <w:rsid w:val="003E1ADB"/>
    <w:pPr>
      <w:spacing w:line="240" w:lineRule="auto"/>
    </w:pPr>
  </w:style>
  <w:style w:type="character" w:styleId="TextocomentarioCar" w:customStyle="1">
    <w:name w:val="Texto comentario Car"/>
    <w:basedOn w:val="Fuentedeprrafopredeter"/>
    <w:link w:val="Textocomentario"/>
    <w:uiPriority w:val="99"/>
    <w:rsid w:val="003E1ADB"/>
    <w:rPr>
      <w:rFonts w:ascii="Times New Roman" w:hAnsi="Times New Roman" w:eastAsia="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E1ADB"/>
    <w:rPr>
      <w:b/>
      <w:bCs/>
    </w:rPr>
  </w:style>
  <w:style w:type="character" w:styleId="AsuntodelcomentarioCar" w:customStyle="1">
    <w:name w:val="Asunto del comentario Car"/>
    <w:basedOn w:val="TextocomentarioCar"/>
    <w:link w:val="Asuntodelcomentario"/>
    <w:uiPriority w:val="99"/>
    <w:semiHidden/>
    <w:rsid w:val="003E1ADB"/>
    <w:rPr>
      <w:rFonts w:ascii="Times New Roman" w:hAnsi="Times New Roman" w:eastAsia="Times New Roman" w:cs="Times New Roman"/>
      <w:b/>
      <w:bCs/>
      <w:sz w:val="20"/>
      <w:szCs w:val="20"/>
      <w:lang w:val="es-ES" w:eastAsia="zh-CN"/>
    </w:rPr>
  </w:style>
  <w:style w:type="character" w:styleId="normaltextrun" w:customStyle="1">
    <w:name w:val="normaltextrun"/>
    <w:basedOn w:val="Fuentedeprrafopredeter"/>
    <w:rsid w:val="005E070F"/>
  </w:style>
  <w:style w:type="character" w:styleId="eop" w:customStyle="1">
    <w:name w:val="eop"/>
    <w:basedOn w:val="Fuentedeprrafopredeter"/>
    <w:rsid w:val="005E070F"/>
  </w:style>
  <w:style w:type="character" w:styleId="Textoennegrita">
    <w:name w:val="Strong"/>
    <w:basedOn w:val="Fuentedeprrafopredeter"/>
    <w:uiPriority w:val="22"/>
    <w:qFormat/>
    <w:rsid w:val="001E19AB"/>
    <w:rPr>
      <w:b/>
      <w:bCs/>
    </w:rPr>
  </w:style>
  <w:style w:type="paragraph" w:styleId="isselectedend" w:customStyle="1">
    <w:name w:val="isselectedend"/>
    <w:basedOn w:val="Normal"/>
    <w:rsid w:val="008F2EDA"/>
    <w:pPr>
      <w:suppressAutoHyphens w:val="0"/>
      <w:spacing w:before="100" w:beforeAutospacing="1" w:after="100" w:afterAutospacing="1" w:line="240" w:lineRule="auto"/>
    </w:pPr>
    <w:rPr>
      <w:sz w:val="24"/>
      <w:szCs w:val="24"/>
      <w:lang w:val="es-CO" w:eastAsia="es-CO"/>
    </w:rPr>
  </w:style>
  <w:style w:type="character" w:styleId="text-token-text-primary" w:customStyle="1">
    <w:name w:val="text-token-text-primary"/>
    <w:basedOn w:val="Fuentedeprrafopredeter"/>
    <w:rsid w:val="008F2EDA"/>
  </w:style>
  <w:style w:type="paragraph" w:styleId="NormalWeb">
    <w:name w:val="Normal (Web)"/>
    <w:basedOn w:val="Normal"/>
    <w:uiPriority w:val="99"/>
    <w:unhideWhenUsed/>
    <w:rsid w:val="008F2EDA"/>
    <w:pPr>
      <w:suppressAutoHyphens w:val="0"/>
      <w:spacing w:before="100" w:beforeAutospacing="1" w:after="100" w:afterAutospacing="1" w:line="240" w:lineRule="auto"/>
    </w:pPr>
    <w:rPr>
      <w:sz w:val="24"/>
      <w:szCs w:val="24"/>
      <w:lang w:val="es-CO" w:eastAsia="es-CO"/>
    </w:rPr>
  </w:style>
  <w:style w:type="character" w:styleId="Ttulo2Car" w:customStyle="1">
    <w:name w:val="Título 2 Car"/>
    <w:basedOn w:val="Fuentedeprrafopredeter"/>
    <w:link w:val="Ttulo2"/>
    <w:uiPriority w:val="9"/>
    <w:semiHidden/>
    <w:rsid w:val="002B4906"/>
    <w:rPr>
      <w:rFonts w:asciiTheme="majorHAnsi" w:hAnsiTheme="majorHAnsi" w:eastAsiaTheme="majorEastAsia" w:cstheme="majorBidi"/>
      <w:color w:val="365F91" w:themeColor="accent1" w:themeShade="BF"/>
      <w:sz w:val="26"/>
      <w:szCs w:val="26"/>
      <w:lang w:val="es-ES" w:eastAsia="zh-CN"/>
    </w:rPr>
  </w:style>
  <w:style w:type="character" w:styleId="Ttulo3Car" w:customStyle="1">
    <w:name w:val="Título 3 Car"/>
    <w:basedOn w:val="Fuentedeprrafopredeter"/>
    <w:link w:val="Ttulo3"/>
    <w:uiPriority w:val="9"/>
    <w:semiHidden/>
    <w:rsid w:val="002B4906"/>
    <w:rPr>
      <w:rFonts w:asciiTheme="majorHAnsi" w:hAnsiTheme="majorHAnsi" w:eastAsiaTheme="majorEastAsia" w:cstheme="majorBidi"/>
      <w:color w:val="243F60" w:themeColor="accent1" w:themeShade="7F"/>
      <w:sz w:val="24"/>
      <w:szCs w:val="24"/>
      <w:lang w:val="es-ES" w:eastAsia="zh-CN"/>
    </w:rPr>
  </w:style>
  <w:style w:type="character" w:styleId="whitespace-normal" w:customStyle="1">
    <w:name w:val="whitespace-normal"/>
    <w:basedOn w:val="Fuentedeprrafopredeter"/>
    <w:rsid w:val="002B4906"/>
  </w:style>
  <w:style w:type="character" w:styleId="nfasis">
    <w:name w:val="Emphasis"/>
    <w:basedOn w:val="Fuentedeprrafopredeter"/>
    <w:uiPriority w:val="20"/>
    <w:qFormat/>
    <w:rsid w:val="002B4906"/>
    <w:rPr>
      <w:i/>
      <w:iCs/>
    </w:rPr>
  </w:style>
  <w:style w:type="character" w:styleId="nfasissutil">
    <w:name w:val="Subtle Emphasis"/>
    <w:basedOn w:val="Fuentedeprrafopredeter"/>
    <w:uiPriority w:val="19"/>
    <w:qFormat/>
    <w:rsid w:val="002B490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53427">
      <w:bodyDiv w:val="1"/>
      <w:marLeft w:val="0"/>
      <w:marRight w:val="0"/>
      <w:marTop w:val="0"/>
      <w:marBottom w:val="0"/>
      <w:divBdr>
        <w:top w:val="none" w:sz="0" w:space="0" w:color="auto"/>
        <w:left w:val="none" w:sz="0" w:space="0" w:color="auto"/>
        <w:bottom w:val="none" w:sz="0" w:space="0" w:color="auto"/>
        <w:right w:val="none" w:sz="0" w:space="0" w:color="auto"/>
      </w:divBdr>
    </w:div>
    <w:div w:id="448664020">
      <w:bodyDiv w:val="1"/>
      <w:marLeft w:val="0"/>
      <w:marRight w:val="0"/>
      <w:marTop w:val="0"/>
      <w:marBottom w:val="0"/>
      <w:divBdr>
        <w:top w:val="none" w:sz="0" w:space="0" w:color="auto"/>
        <w:left w:val="none" w:sz="0" w:space="0" w:color="auto"/>
        <w:bottom w:val="none" w:sz="0" w:space="0" w:color="auto"/>
        <w:right w:val="none" w:sz="0" w:space="0" w:color="auto"/>
      </w:divBdr>
    </w:div>
    <w:div w:id="74645755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90532502">
      <w:bodyDiv w:val="1"/>
      <w:marLeft w:val="0"/>
      <w:marRight w:val="0"/>
      <w:marTop w:val="0"/>
      <w:marBottom w:val="0"/>
      <w:divBdr>
        <w:top w:val="none" w:sz="0" w:space="0" w:color="auto"/>
        <w:left w:val="none" w:sz="0" w:space="0" w:color="auto"/>
        <w:bottom w:val="none" w:sz="0" w:space="0" w:color="auto"/>
        <w:right w:val="none" w:sz="0" w:space="0" w:color="auto"/>
      </w:divBdr>
    </w:div>
    <w:div w:id="1221358456">
      <w:bodyDiv w:val="1"/>
      <w:marLeft w:val="0"/>
      <w:marRight w:val="0"/>
      <w:marTop w:val="0"/>
      <w:marBottom w:val="0"/>
      <w:divBdr>
        <w:top w:val="none" w:sz="0" w:space="0" w:color="auto"/>
        <w:left w:val="none" w:sz="0" w:space="0" w:color="auto"/>
        <w:bottom w:val="none" w:sz="0" w:space="0" w:color="auto"/>
        <w:right w:val="none" w:sz="0" w:space="0" w:color="auto"/>
      </w:divBdr>
      <w:divsChild>
        <w:div w:id="417290778">
          <w:marLeft w:val="0"/>
          <w:marRight w:val="0"/>
          <w:marTop w:val="0"/>
          <w:marBottom w:val="0"/>
          <w:divBdr>
            <w:top w:val="none" w:sz="0" w:space="0" w:color="auto"/>
            <w:left w:val="none" w:sz="0" w:space="0" w:color="auto"/>
            <w:bottom w:val="none" w:sz="0" w:space="0" w:color="auto"/>
            <w:right w:val="none" w:sz="0" w:space="0" w:color="auto"/>
          </w:divBdr>
        </w:div>
      </w:divsChild>
    </w:div>
    <w:div w:id="135911546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54058755">
      <w:bodyDiv w:val="1"/>
      <w:marLeft w:val="0"/>
      <w:marRight w:val="0"/>
      <w:marTop w:val="0"/>
      <w:marBottom w:val="0"/>
      <w:divBdr>
        <w:top w:val="none" w:sz="0" w:space="0" w:color="auto"/>
        <w:left w:val="none" w:sz="0" w:space="0" w:color="auto"/>
        <w:bottom w:val="none" w:sz="0" w:space="0" w:color="auto"/>
        <w:right w:val="none" w:sz="0" w:space="0" w:color="auto"/>
      </w:divBdr>
    </w:div>
    <w:div w:id="1793206390">
      <w:bodyDiv w:val="1"/>
      <w:marLeft w:val="0"/>
      <w:marRight w:val="0"/>
      <w:marTop w:val="0"/>
      <w:marBottom w:val="0"/>
      <w:divBdr>
        <w:top w:val="none" w:sz="0" w:space="0" w:color="auto"/>
        <w:left w:val="none" w:sz="0" w:space="0" w:color="auto"/>
        <w:bottom w:val="none" w:sz="0" w:space="0" w:color="auto"/>
        <w:right w:val="none" w:sz="0" w:space="0" w:color="auto"/>
      </w:divBdr>
      <w:divsChild>
        <w:div w:id="509224058">
          <w:marLeft w:val="0"/>
          <w:marRight w:val="0"/>
          <w:marTop w:val="0"/>
          <w:marBottom w:val="0"/>
          <w:divBdr>
            <w:top w:val="none" w:sz="0" w:space="0" w:color="auto"/>
            <w:left w:val="none" w:sz="0" w:space="0" w:color="auto"/>
            <w:bottom w:val="none" w:sz="0" w:space="0" w:color="auto"/>
            <w:right w:val="none" w:sz="0" w:space="0" w:color="auto"/>
          </w:divBdr>
          <w:divsChild>
            <w:div w:id="135773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29735">
      <w:bodyDiv w:val="1"/>
      <w:marLeft w:val="0"/>
      <w:marRight w:val="0"/>
      <w:marTop w:val="0"/>
      <w:marBottom w:val="0"/>
      <w:divBdr>
        <w:top w:val="none" w:sz="0" w:space="0" w:color="auto"/>
        <w:left w:val="none" w:sz="0" w:space="0" w:color="auto"/>
        <w:bottom w:val="none" w:sz="0" w:space="0" w:color="auto"/>
        <w:right w:val="none" w:sz="0" w:space="0" w:color="auto"/>
      </w:divBdr>
    </w:div>
    <w:div w:id="1831671332">
      <w:bodyDiv w:val="1"/>
      <w:marLeft w:val="0"/>
      <w:marRight w:val="0"/>
      <w:marTop w:val="0"/>
      <w:marBottom w:val="0"/>
      <w:divBdr>
        <w:top w:val="none" w:sz="0" w:space="0" w:color="auto"/>
        <w:left w:val="none" w:sz="0" w:space="0" w:color="auto"/>
        <w:bottom w:val="none" w:sz="0" w:space="0" w:color="auto"/>
        <w:right w:val="none" w:sz="0" w:space="0" w:color="auto"/>
      </w:divBdr>
    </w:div>
    <w:div w:id="1923029082">
      <w:bodyDiv w:val="1"/>
      <w:marLeft w:val="0"/>
      <w:marRight w:val="0"/>
      <w:marTop w:val="0"/>
      <w:marBottom w:val="0"/>
      <w:divBdr>
        <w:top w:val="none" w:sz="0" w:space="0" w:color="auto"/>
        <w:left w:val="none" w:sz="0" w:space="0" w:color="auto"/>
        <w:bottom w:val="none" w:sz="0" w:space="0" w:color="auto"/>
        <w:right w:val="none" w:sz="0" w:space="0" w:color="auto"/>
      </w:divBdr>
    </w:div>
    <w:div w:id="2048949997">
      <w:bodyDiv w:val="1"/>
      <w:marLeft w:val="0"/>
      <w:marRight w:val="0"/>
      <w:marTop w:val="0"/>
      <w:marBottom w:val="0"/>
      <w:divBdr>
        <w:top w:val="none" w:sz="0" w:space="0" w:color="auto"/>
        <w:left w:val="none" w:sz="0" w:space="0" w:color="auto"/>
        <w:bottom w:val="none" w:sz="0" w:space="0" w:color="auto"/>
        <w:right w:val="none" w:sz="0" w:space="0" w:color="auto"/>
      </w:divBdr>
      <w:divsChild>
        <w:div w:id="1978105700">
          <w:marLeft w:val="0"/>
          <w:marRight w:val="0"/>
          <w:marTop w:val="0"/>
          <w:marBottom w:val="0"/>
          <w:divBdr>
            <w:top w:val="none" w:sz="0" w:space="0" w:color="auto"/>
            <w:left w:val="none" w:sz="0" w:space="0" w:color="auto"/>
            <w:bottom w:val="none" w:sz="0" w:space="0" w:color="auto"/>
            <w:right w:val="none" w:sz="0" w:space="0" w:color="auto"/>
          </w:divBdr>
        </w:div>
        <w:div w:id="1524050957">
          <w:marLeft w:val="0"/>
          <w:marRight w:val="0"/>
          <w:marTop w:val="0"/>
          <w:marBottom w:val="0"/>
          <w:divBdr>
            <w:top w:val="none" w:sz="0" w:space="0" w:color="auto"/>
            <w:left w:val="none" w:sz="0" w:space="0" w:color="auto"/>
            <w:bottom w:val="none" w:sz="0" w:space="0" w:color="auto"/>
            <w:right w:val="none" w:sz="0" w:space="0" w:color="auto"/>
          </w:divBdr>
        </w:div>
      </w:divsChild>
    </w:div>
    <w:div w:id="2050493338">
      <w:bodyDiv w:val="1"/>
      <w:marLeft w:val="0"/>
      <w:marRight w:val="0"/>
      <w:marTop w:val="0"/>
      <w:marBottom w:val="0"/>
      <w:divBdr>
        <w:top w:val="none" w:sz="0" w:space="0" w:color="auto"/>
        <w:left w:val="none" w:sz="0" w:space="0" w:color="auto"/>
        <w:bottom w:val="none" w:sz="0" w:space="0" w:color="auto"/>
        <w:right w:val="none" w:sz="0" w:space="0" w:color="auto"/>
      </w:divBdr>
    </w:div>
    <w:div w:id="2095398869">
      <w:bodyDiv w:val="1"/>
      <w:marLeft w:val="0"/>
      <w:marRight w:val="0"/>
      <w:marTop w:val="0"/>
      <w:marBottom w:val="0"/>
      <w:divBdr>
        <w:top w:val="none" w:sz="0" w:space="0" w:color="auto"/>
        <w:left w:val="none" w:sz="0" w:space="0" w:color="auto"/>
        <w:bottom w:val="none" w:sz="0" w:space="0" w:color="auto"/>
        <w:right w:val="none" w:sz="0" w:space="0" w:color="auto"/>
      </w:divBdr>
    </w:div>
    <w:div w:id="2106874167">
      <w:bodyDiv w:val="1"/>
      <w:marLeft w:val="0"/>
      <w:marRight w:val="0"/>
      <w:marTop w:val="0"/>
      <w:marBottom w:val="0"/>
      <w:divBdr>
        <w:top w:val="none" w:sz="0" w:space="0" w:color="auto"/>
        <w:left w:val="none" w:sz="0" w:space="0" w:color="auto"/>
        <w:bottom w:val="none" w:sz="0" w:space="0" w:color="auto"/>
        <w:right w:val="none" w:sz="0" w:space="0" w:color="auto"/>
      </w:divBdr>
      <w:divsChild>
        <w:div w:id="471338021">
          <w:marLeft w:val="0"/>
          <w:marRight w:val="0"/>
          <w:marTop w:val="0"/>
          <w:marBottom w:val="0"/>
          <w:divBdr>
            <w:top w:val="none" w:sz="0" w:space="0" w:color="auto"/>
            <w:left w:val="none" w:sz="0" w:space="0" w:color="auto"/>
            <w:bottom w:val="none" w:sz="0" w:space="0" w:color="auto"/>
            <w:right w:val="none" w:sz="0" w:space="0" w:color="auto"/>
          </w:divBdr>
          <w:divsChild>
            <w:div w:id="1213541206">
              <w:marLeft w:val="0"/>
              <w:marRight w:val="0"/>
              <w:marTop w:val="0"/>
              <w:marBottom w:val="0"/>
              <w:divBdr>
                <w:top w:val="none" w:sz="0" w:space="0" w:color="auto"/>
                <w:left w:val="none" w:sz="0" w:space="0" w:color="auto"/>
                <w:bottom w:val="none" w:sz="0" w:space="0" w:color="auto"/>
                <w:right w:val="none" w:sz="0" w:space="0" w:color="auto"/>
              </w:divBdr>
              <w:divsChild>
                <w:div w:id="1603027147">
                  <w:marLeft w:val="0"/>
                  <w:marRight w:val="0"/>
                  <w:marTop w:val="0"/>
                  <w:marBottom w:val="0"/>
                  <w:divBdr>
                    <w:top w:val="none" w:sz="0" w:space="0" w:color="auto"/>
                    <w:left w:val="none" w:sz="0" w:space="0" w:color="auto"/>
                    <w:bottom w:val="none" w:sz="0" w:space="0" w:color="auto"/>
                    <w:right w:val="none" w:sz="0" w:space="0" w:color="auto"/>
                  </w:divBdr>
                  <w:divsChild>
                    <w:div w:id="461729368">
                      <w:marLeft w:val="0"/>
                      <w:marRight w:val="0"/>
                      <w:marTop w:val="0"/>
                      <w:marBottom w:val="0"/>
                      <w:divBdr>
                        <w:top w:val="none" w:sz="0" w:space="0" w:color="auto"/>
                        <w:left w:val="none" w:sz="0" w:space="0" w:color="auto"/>
                        <w:bottom w:val="none" w:sz="0" w:space="0" w:color="auto"/>
                        <w:right w:val="none" w:sz="0" w:space="0" w:color="auto"/>
                      </w:divBdr>
                      <w:divsChild>
                        <w:div w:id="242379067">
                          <w:marLeft w:val="0"/>
                          <w:marRight w:val="0"/>
                          <w:marTop w:val="0"/>
                          <w:marBottom w:val="0"/>
                          <w:divBdr>
                            <w:top w:val="none" w:sz="0" w:space="0" w:color="auto"/>
                            <w:left w:val="none" w:sz="0" w:space="0" w:color="auto"/>
                            <w:bottom w:val="none" w:sz="0" w:space="0" w:color="auto"/>
                            <w:right w:val="none" w:sz="0" w:space="0" w:color="auto"/>
                          </w:divBdr>
                          <w:divsChild>
                            <w:div w:id="1211529869">
                              <w:marLeft w:val="0"/>
                              <w:marRight w:val="0"/>
                              <w:marTop w:val="0"/>
                              <w:marBottom w:val="0"/>
                              <w:divBdr>
                                <w:top w:val="none" w:sz="0" w:space="0" w:color="auto"/>
                                <w:left w:val="none" w:sz="0" w:space="0" w:color="auto"/>
                                <w:bottom w:val="none" w:sz="0" w:space="0" w:color="auto"/>
                                <w:right w:val="none" w:sz="0" w:space="0" w:color="auto"/>
                              </w:divBdr>
                              <w:divsChild>
                                <w:div w:id="150058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Alcalde.scristobal@gobiernobogota.gov.co"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yperlink" Target="mailto:aschiavenator@concejobogota.gov.co"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de Gobierno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Usuario</dc:creator>
  <lastModifiedBy>Yeimy Juliana Manrique Caro</lastModifiedBy>
  <revision>3</revision>
  <lastPrinted>2026-04-13T18:58:00.0000000Z</lastPrinted>
  <dcterms:created xsi:type="dcterms:W3CDTF">2026-05-26T05:24:00.0000000Z</dcterms:created>
  <dcterms:modified xsi:type="dcterms:W3CDTF">2026-05-26T20:11:25.4888275Z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